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C9" w:rsidRDefault="00381CC9" w:rsidP="00381CC9">
      <w:pPr>
        <w:jc w:val="center"/>
        <w:rPr>
          <w:b/>
        </w:rPr>
      </w:pPr>
      <w:r>
        <w:rPr>
          <w:b/>
        </w:rPr>
        <w:t>КАЛУЖСКАЯ ОБЛАСТЬ</w:t>
      </w:r>
    </w:p>
    <w:p w:rsidR="00381CC9" w:rsidRDefault="00381CC9" w:rsidP="00381CC9">
      <w:pPr>
        <w:jc w:val="center"/>
        <w:rPr>
          <w:b/>
        </w:rPr>
      </w:pPr>
      <w:r>
        <w:rPr>
          <w:b/>
        </w:rPr>
        <w:t>МАЛОЯРОСЛАВЕЦКИЙ РАЙОН</w:t>
      </w:r>
    </w:p>
    <w:p w:rsidR="00381CC9" w:rsidRDefault="00381CC9" w:rsidP="00381CC9">
      <w:pPr>
        <w:jc w:val="center"/>
        <w:rPr>
          <w:b/>
        </w:rPr>
      </w:pPr>
      <w:r>
        <w:rPr>
          <w:b/>
        </w:rPr>
        <w:t>АДМИНИСТРАЦИЯ</w:t>
      </w:r>
    </w:p>
    <w:p w:rsidR="00381CC9" w:rsidRDefault="00381CC9" w:rsidP="00381CC9">
      <w:pPr>
        <w:jc w:val="center"/>
        <w:rPr>
          <w:b/>
        </w:rPr>
      </w:pPr>
      <w:r>
        <w:rPr>
          <w:b/>
        </w:rPr>
        <w:t>СЕЛЬСКОГО ПОСЕЛЕНИЯ</w:t>
      </w:r>
    </w:p>
    <w:p w:rsidR="00381CC9" w:rsidRDefault="00381CC9" w:rsidP="00381CC9">
      <w:pPr>
        <w:pBdr>
          <w:bottom w:val="single" w:sz="12" w:space="1" w:color="auto"/>
        </w:pBdr>
        <w:jc w:val="center"/>
        <w:rPr>
          <w:b/>
        </w:rPr>
      </w:pPr>
      <w:r>
        <w:rPr>
          <w:b/>
        </w:rPr>
        <w:t xml:space="preserve">«СЕЛО </w:t>
      </w:r>
      <w:r w:rsidR="003E009C">
        <w:rPr>
          <w:b/>
        </w:rPr>
        <w:t>ИЛЬИНСКОЕ</w:t>
      </w:r>
      <w:r>
        <w:rPr>
          <w:b/>
        </w:rPr>
        <w:t>»</w:t>
      </w:r>
    </w:p>
    <w:p w:rsidR="00381CC9" w:rsidRDefault="00381CC9" w:rsidP="00381CC9">
      <w:pPr>
        <w:jc w:val="center"/>
        <w:rPr>
          <w:b/>
        </w:rPr>
      </w:pPr>
    </w:p>
    <w:p w:rsidR="00381CC9" w:rsidRDefault="00153CE3" w:rsidP="00381CC9">
      <w:pPr>
        <w:jc w:val="center"/>
        <w:rPr>
          <w:b/>
          <w:sz w:val="28"/>
          <w:szCs w:val="28"/>
        </w:rPr>
      </w:pPr>
      <w:r>
        <w:rPr>
          <w:b/>
          <w:sz w:val="28"/>
          <w:szCs w:val="28"/>
        </w:rPr>
        <w:t xml:space="preserve">  </w:t>
      </w:r>
      <w:r w:rsidR="00381CC9">
        <w:rPr>
          <w:b/>
          <w:sz w:val="28"/>
          <w:szCs w:val="28"/>
        </w:rPr>
        <w:t>ПОСТАНОВЛЕНИ</w:t>
      </w:r>
      <w:r w:rsidR="00D24D38">
        <w:rPr>
          <w:b/>
          <w:sz w:val="28"/>
          <w:szCs w:val="28"/>
        </w:rPr>
        <w:t>Е</w:t>
      </w:r>
    </w:p>
    <w:p w:rsidR="00381CC9" w:rsidRDefault="00381CC9" w:rsidP="00381CC9">
      <w:pPr>
        <w:rPr>
          <w:b/>
        </w:rPr>
      </w:pPr>
    </w:p>
    <w:p w:rsidR="00381CC9" w:rsidRDefault="00381CC9" w:rsidP="00381CC9">
      <w:pPr>
        <w:rPr>
          <w:b/>
        </w:rPr>
      </w:pPr>
    </w:p>
    <w:p w:rsidR="00381CC9" w:rsidRDefault="00D24D38" w:rsidP="00381CC9">
      <w:pPr>
        <w:tabs>
          <w:tab w:val="left" w:pos="6195"/>
        </w:tabs>
        <w:rPr>
          <w:b/>
          <w:sz w:val="28"/>
          <w:szCs w:val="28"/>
        </w:rPr>
      </w:pPr>
      <w:r>
        <w:rPr>
          <w:b/>
          <w:sz w:val="28"/>
          <w:szCs w:val="28"/>
        </w:rPr>
        <w:t>о</w:t>
      </w:r>
      <w:r w:rsidR="00381CC9">
        <w:rPr>
          <w:b/>
          <w:sz w:val="28"/>
          <w:szCs w:val="28"/>
        </w:rPr>
        <w:t xml:space="preserve">т </w:t>
      </w:r>
      <w:r>
        <w:rPr>
          <w:b/>
          <w:sz w:val="28"/>
          <w:szCs w:val="28"/>
        </w:rPr>
        <w:t>09 июня 2015 года</w:t>
      </w:r>
      <w:r w:rsidR="00381CC9">
        <w:rPr>
          <w:b/>
          <w:sz w:val="28"/>
          <w:szCs w:val="28"/>
        </w:rPr>
        <w:t xml:space="preserve"> </w:t>
      </w:r>
      <w:r w:rsidR="00153CE3">
        <w:rPr>
          <w:b/>
          <w:sz w:val="28"/>
          <w:szCs w:val="28"/>
        </w:rPr>
        <w:t xml:space="preserve">                </w:t>
      </w:r>
      <w:r w:rsidR="00381CC9">
        <w:rPr>
          <w:b/>
          <w:sz w:val="28"/>
          <w:szCs w:val="28"/>
        </w:rPr>
        <w:t xml:space="preserve">                         </w:t>
      </w:r>
      <w:r>
        <w:rPr>
          <w:b/>
          <w:sz w:val="28"/>
          <w:szCs w:val="28"/>
        </w:rPr>
        <w:t xml:space="preserve">                          </w:t>
      </w:r>
      <w:r w:rsidR="00381CC9">
        <w:rPr>
          <w:b/>
          <w:sz w:val="28"/>
          <w:szCs w:val="28"/>
        </w:rPr>
        <w:t xml:space="preserve">   № </w:t>
      </w:r>
      <w:r>
        <w:rPr>
          <w:b/>
          <w:sz w:val="28"/>
          <w:szCs w:val="28"/>
        </w:rPr>
        <w:t>42</w:t>
      </w:r>
    </w:p>
    <w:p w:rsidR="0034280A" w:rsidRDefault="0034280A" w:rsidP="0034280A">
      <w:pPr>
        <w:pStyle w:val="ConsPlusTitle"/>
        <w:rPr>
          <w:rFonts w:ascii="Times New Roman" w:hAnsi="Times New Roman" w:cs="Times New Roman"/>
          <w:bCs w:val="0"/>
          <w:color w:val="000000"/>
          <w:sz w:val="27"/>
          <w:szCs w:val="27"/>
        </w:rPr>
      </w:pPr>
    </w:p>
    <w:p w:rsidR="00381CC9" w:rsidRPr="00F20FB4" w:rsidRDefault="00381CC9" w:rsidP="0034280A">
      <w:pPr>
        <w:pStyle w:val="ConsPlusTitle"/>
        <w:rPr>
          <w:rFonts w:ascii="Times New Roman" w:hAnsi="Times New Roman" w:cs="Times New Roman"/>
          <w:bCs w:val="0"/>
          <w:color w:val="000000"/>
          <w:sz w:val="27"/>
          <w:szCs w:val="27"/>
        </w:rPr>
      </w:pPr>
    </w:p>
    <w:p w:rsidR="0034280A" w:rsidRPr="00E60A5F" w:rsidRDefault="0034280A" w:rsidP="0034280A">
      <w:pPr>
        <w:ind w:right="3775"/>
        <w:rPr>
          <w:b/>
        </w:rPr>
      </w:pPr>
      <w:r w:rsidRPr="00E60A5F">
        <w:rPr>
          <w:b/>
        </w:rPr>
        <w:t>Об утвержден</w:t>
      </w:r>
      <w:r w:rsidR="00381CC9">
        <w:rPr>
          <w:b/>
        </w:rPr>
        <w:t>ии Административного регламента</w:t>
      </w:r>
    </w:p>
    <w:p w:rsidR="0034280A" w:rsidRPr="00084492" w:rsidRDefault="00803D0C" w:rsidP="00381CC9">
      <w:pPr>
        <w:ind w:right="3775"/>
        <w:rPr>
          <w:b/>
        </w:rPr>
      </w:pPr>
      <w:r>
        <w:rPr>
          <w:b/>
        </w:rPr>
        <w:t>по предоставлению А</w:t>
      </w:r>
      <w:r w:rsidR="0034280A" w:rsidRPr="00E60A5F">
        <w:rPr>
          <w:b/>
        </w:rPr>
        <w:t xml:space="preserve">дминистрацией </w:t>
      </w:r>
      <w:r w:rsidR="00DE4013">
        <w:rPr>
          <w:b/>
        </w:rPr>
        <w:t>СП «</w:t>
      </w:r>
      <w:r w:rsidR="00381CC9">
        <w:rPr>
          <w:b/>
        </w:rPr>
        <w:t xml:space="preserve">Село </w:t>
      </w:r>
      <w:r w:rsidR="003E009C">
        <w:rPr>
          <w:b/>
        </w:rPr>
        <w:t>Ильинское</w:t>
      </w:r>
      <w:r w:rsidR="00DE4013">
        <w:rPr>
          <w:b/>
        </w:rPr>
        <w:t>»</w:t>
      </w:r>
      <w:r w:rsidR="00381CC9">
        <w:rPr>
          <w:b/>
        </w:rPr>
        <w:t xml:space="preserve"> </w:t>
      </w:r>
      <w:r w:rsidR="0034280A">
        <w:rPr>
          <w:b/>
        </w:rPr>
        <w:t>муниципальной</w:t>
      </w:r>
      <w:r w:rsidR="0034280A" w:rsidRPr="00E60A5F">
        <w:rPr>
          <w:b/>
        </w:rPr>
        <w:t xml:space="preserve"> услуги </w:t>
      </w:r>
      <w:r w:rsidR="0034280A" w:rsidRPr="00084492">
        <w:rPr>
          <w:b/>
        </w:rPr>
        <w:t>«</w:t>
      </w:r>
      <w:r w:rsidR="0034280A">
        <w:rPr>
          <w:b/>
        </w:rPr>
        <w:t xml:space="preserve">Прием </w:t>
      </w:r>
      <w:r w:rsidR="00381CC9">
        <w:rPr>
          <w:b/>
        </w:rPr>
        <w:t>з</w:t>
      </w:r>
      <w:r w:rsidR="0034280A">
        <w:rPr>
          <w:b/>
        </w:rPr>
        <w:t>аявлений  и выдача документов об утверждении с</w:t>
      </w:r>
      <w:r w:rsidR="0034280A" w:rsidRPr="00084492">
        <w:rPr>
          <w:b/>
        </w:rPr>
        <w:t xml:space="preserve">хем расположения земельных участков на кадастровом плане или кадастровой карте </w:t>
      </w:r>
      <w:r w:rsidR="00381CC9">
        <w:rPr>
          <w:b/>
        </w:rPr>
        <w:t>те</w:t>
      </w:r>
      <w:r w:rsidR="0034280A" w:rsidRPr="00084492">
        <w:rPr>
          <w:b/>
        </w:rPr>
        <w:t>рритории»</w:t>
      </w:r>
    </w:p>
    <w:p w:rsidR="0034280A" w:rsidRDefault="0034280A" w:rsidP="0034280A">
      <w:pPr>
        <w:pStyle w:val="ConsPlusTitle"/>
        <w:rPr>
          <w:rFonts w:ascii="Times New Roman" w:hAnsi="Times New Roman" w:cs="Times New Roman"/>
          <w:bCs w:val="0"/>
          <w:color w:val="000000"/>
          <w:sz w:val="24"/>
          <w:szCs w:val="24"/>
        </w:rPr>
      </w:pPr>
    </w:p>
    <w:p w:rsidR="00DE4013" w:rsidRPr="00E60A5F" w:rsidRDefault="00DE4013" w:rsidP="0034280A">
      <w:pPr>
        <w:pStyle w:val="ConsPlusTitle"/>
        <w:rPr>
          <w:rFonts w:ascii="Times New Roman" w:hAnsi="Times New Roman" w:cs="Times New Roman"/>
          <w:bCs w:val="0"/>
          <w:color w:val="000000"/>
          <w:sz w:val="24"/>
          <w:szCs w:val="24"/>
        </w:rPr>
      </w:pPr>
    </w:p>
    <w:p w:rsidR="00381CC9" w:rsidRDefault="0034280A" w:rsidP="0034280A">
      <w:pPr>
        <w:jc w:val="both"/>
      </w:pPr>
      <w:r w:rsidRPr="00E60A5F">
        <w:tab/>
        <w:t>С целью реализации Федерального закона от 27.07.2010 № 210-ФЗ «Об организации предоставления государственных и муниципальных услуг», руководствуясь Указом Президента Российской Федерации от 07.05.2012 № 601 «Об основных направлениях совершенствования системы го</w:t>
      </w:r>
      <w:r w:rsidR="003E009C">
        <w:t>сударственного управления», Уставом</w:t>
      </w:r>
      <w:r w:rsidR="00803D0C">
        <w:t xml:space="preserve"> Администрации</w:t>
      </w:r>
      <w:r w:rsidRPr="00E60A5F">
        <w:t xml:space="preserve"> </w:t>
      </w:r>
      <w:r w:rsidR="00DE4013">
        <w:t>СП</w:t>
      </w:r>
      <w:r w:rsidRPr="00E60A5F">
        <w:t xml:space="preserve"> «</w:t>
      </w:r>
      <w:r w:rsidR="00381CC9">
        <w:t xml:space="preserve">Село </w:t>
      </w:r>
      <w:r w:rsidR="003E009C">
        <w:t>Ильинское</w:t>
      </w:r>
      <w:r w:rsidR="00381CC9">
        <w:t xml:space="preserve">», </w:t>
      </w:r>
      <w:r w:rsidR="00803D0C">
        <w:t>А</w:t>
      </w:r>
      <w:r w:rsidRPr="00E60A5F">
        <w:t xml:space="preserve">дминистрация </w:t>
      </w:r>
      <w:r w:rsidR="00DE4013">
        <w:t>СП</w:t>
      </w:r>
      <w:r w:rsidRPr="00E60A5F">
        <w:t xml:space="preserve"> «</w:t>
      </w:r>
      <w:r w:rsidR="00381CC9">
        <w:t xml:space="preserve">Село </w:t>
      </w:r>
      <w:r w:rsidR="003E009C">
        <w:t>Ильинское</w:t>
      </w:r>
      <w:r w:rsidRPr="00E60A5F">
        <w:t xml:space="preserve">» </w:t>
      </w:r>
    </w:p>
    <w:p w:rsidR="00381CC9" w:rsidRDefault="00381CC9" w:rsidP="0034280A">
      <w:pPr>
        <w:jc w:val="both"/>
      </w:pPr>
    </w:p>
    <w:p w:rsidR="0034280A" w:rsidRDefault="0034280A" w:rsidP="00381CC9">
      <w:pPr>
        <w:jc w:val="center"/>
      </w:pPr>
      <w:r w:rsidRPr="00E60A5F">
        <w:rPr>
          <w:b/>
        </w:rPr>
        <w:t>ПОСТАНОВЛЯЕТ</w:t>
      </w:r>
      <w:r w:rsidRPr="00E60A5F">
        <w:t>:</w:t>
      </w:r>
    </w:p>
    <w:p w:rsidR="00DE4013" w:rsidRPr="00E60A5F" w:rsidRDefault="00DE4013" w:rsidP="0034280A">
      <w:pPr>
        <w:jc w:val="both"/>
      </w:pPr>
    </w:p>
    <w:p w:rsidR="0034280A" w:rsidRPr="0034280A" w:rsidRDefault="0034280A" w:rsidP="0034280A">
      <w:pPr>
        <w:jc w:val="both"/>
        <w:rPr>
          <w:b/>
        </w:rPr>
      </w:pPr>
      <w:r>
        <w:tab/>
        <w:t xml:space="preserve">1. </w:t>
      </w:r>
      <w:r w:rsidRPr="00E60A5F">
        <w:t xml:space="preserve">Утвердить Административный регламент по предоставлению </w:t>
      </w:r>
      <w:r w:rsidR="00803D0C">
        <w:t>А</w:t>
      </w:r>
      <w:r w:rsidRPr="00E60A5F">
        <w:t xml:space="preserve">дминистрацией </w:t>
      </w:r>
      <w:r w:rsidR="00DE4013">
        <w:t>СП «</w:t>
      </w:r>
      <w:r w:rsidR="00381CC9">
        <w:t xml:space="preserve">Село </w:t>
      </w:r>
      <w:r w:rsidR="003E009C">
        <w:t>Ильинское</w:t>
      </w:r>
      <w:r w:rsidR="00DE4013">
        <w:t>»</w:t>
      </w:r>
      <w:r w:rsidRPr="00E60A5F">
        <w:t xml:space="preserve"> государственной услуги </w:t>
      </w:r>
      <w:r w:rsidRPr="0034280A">
        <w:t>«Прием заявлений и выдача документов об утверждении схем расположения земельных участков на кадастровом плане  или кадастровой карте территории»</w:t>
      </w:r>
      <w:r w:rsidR="00381CC9">
        <w:t xml:space="preserve"> </w:t>
      </w:r>
      <w:r w:rsidRPr="0034280A">
        <w:t>(</w:t>
      </w:r>
      <w:r w:rsidRPr="00E60A5F">
        <w:t>прилагается).</w:t>
      </w:r>
    </w:p>
    <w:p w:rsidR="0034280A" w:rsidRPr="00E60A5F" w:rsidRDefault="0034280A" w:rsidP="0034280A">
      <w:pPr>
        <w:jc w:val="both"/>
      </w:pPr>
      <w:r>
        <w:tab/>
        <w:t>2</w:t>
      </w:r>
      <w:r w:rsidRPr="008472F1">
        <w:t xml:space="preserve">. </w:t>
      </w:r>
      <w:proofErr w:type="gramStart"/>
      <w:r w:rsidRPr="008472F1">
        <w:t>Разместить</w:t>
      </w:r>
      <w:proofErr w:type="gramEnd"/>
      <w:r w:rsidRPr="008472F1">
        <w:t xml:space="preserve"> настоящее постановление на официальном сайте </w:t>
      </w:r>
      <w:r w:rsidR="00803D0C">
        <w:t>А</w:t>
      </w:r>
      <w:r w:rsidRPr="00E60A5F">
        <w:t xml:space="preserve">дминистрации </w:t>
      </w:r>
      <w:r w:rsidR="00DE4013">
        <w:t>СП</w:t>
      </w:r>
      <w:r w:rsidRPr="00E60A5F">
        <w:t xml:space="preserve"> «</w:t>
      </w:r>
      <w:r w:rsidR="00381CC9">
        <w:t xml:space="preserve">Село </w:t>
      </w:r>
      <w:r w:rsidR="003E009C">
        <w:t>Ильинское</w:t>
      </w:r>
      <w:r w:rsidRPr="00E60A5F">
        <w:t>».</w:t>
      </w:r>
    </w:p>
    <w:p w:rsidR="0034280A" w:rsidRPr="00E60A5F" w:rsidRDefault="0034280A" w:rsidP="0034280A">
      <w:pPr>
        <w:jc w:val="both"/>
      </w:pPr>
      <w:r>
        <w:tab/>
        <w:t xml:space="preserve">3. </w:t>
      </w:r>
      <w:r w:rsidRPr="00E60A5F">
        <w:t xml:space="preserve">Контроль исполнения настоящего постановления возлагается  на </w:t>
      </w:r>
      <w:r w:rsidR="00803D0C">
        <w:t>Главу А</w:t>
      </w:r>
      <w:r w:rsidR="00DE4013">
        <w:t>дминистрации СП «</w:t>
      </w:r>
      <w:r w:rsidR="00381CC9">
        <w:t xml:space="preserve">Село </w:t>
      </w:r>
      <w:r w:rsidR="003E009C">
        <w:t>Ильинское</w:t>
      </w:r>
      <w:r w:rsidR="00DE4013">
        <w:t>»</w:t>
      </w:r>
      <w:r w:rsidR="00381CC9">
        <w:t>.</w:t>
      </w:r>
    </w:p>
    <w:p w:rsidR="0034280A" w:rsidRPr="00E60A5F" w:rsidRDefault="0034280A" w:rsidP="0034280A">
      <w:pPr>
        <w:numPr>
          <w:ilvl w:val="0"/>
          <w:numId w:val="8"/>
        </w:numPr>
        <w:ind w:left="0" w:firstLine="720"/>
        <w:jc w:val="both"/>
      </w:pPr>
      <w:r w:rsidRPr="00E60A5F">
        <w:t xml:space="preserve">Настоящее постановление вступает в силу с момента его </w:t>
      </w:r>
      <w:r w:rsidR="00D24D38">
        <w:t>обнародования (</w:t>
      </w:r>
      <w:r w:rsidRPr="00E60A5F">
        <w:t>опубликования</w:t>
      </w:r>
      <w:r w:rsidR="00D24D38">
        <w:t>)</w:t>
      </w:r>
      <w:r w:rsidRPr="00E60A5F">
        <w:t>.</w:t>
      </w:r>
    </w:p>
    <w:p w:rsidR="0034280A" w:rsidRPr="00E60A5F" w:rsidRDefault="0034280A" w:rsidP="0034280A">
      <w:pPr>
        <w:jc w:val="both"/>
      </w:pPr>
    </w:p>
    <w:p w:rsidR="0034280A" w:rsidRDefault="0034280A" w:rsidP="0034280A">
      <w:pPr>
        <w:ind w:firstLine="708"/>
        <w:jc w:val="both"/>
      </w:pPr>
    </w:p>
    <w:p w:rsidR="00DE4013" w:rsidRDefault="00DE4013" w:rsidP="0034280A">
      <w:pPr>
        <w:ind w:firstLine="708"/>
        <w:jc w:val="both"/>
      </w:pPr>
    </w:p>
    <w:p w:rsidR="00DE4013" w:rsidRDefault="00DE4013" w:rsidP="0034280A">
      <w:pPr>
        <w:ind w:firstLine="708"/>
        <w:jc w:val="both"/>
      </w:pPr>
    </w:p>
    <w:p w:rsidR="00DE4013" w:rsidRDefault="00DE4013" w:rsidP="0034280A">
      <w:pPr>
        <w:ind w:firstLine="708"/>
        <w:jc w:val="both"/>
      </w:pPr>
    </w:p>
    <w:p w:rsidR="00DE4013" w:rsidRPr="00E60A5F" w:rsidRDefault="00DE4013" w:rsidP="0034280A">
      <w:pPr>
        <w:ind w:firstLine="708"/>
        <w:jc w:val="both"/>
      </w:pPr>
    </w:p>
    <w:p w:rsidR="00381CC9" w:rsidRPr="00CE1F15" w:rsidRDefault="003E009C" w:rsidP="00381CC9">
      <w:pPr>
        <w:jc w:val="both"/>
        <w:rPr>
          <w:b/>
        </w:rPr>
      </w:pPr>
      <w:r>
        <w:rPr>
          <w:b/>
        </w:rPr>
        <w:t>И.о. Главы</w:t>
      </w:r>
      <w:r w:rsidR="00381CC9" w:rsidRPr="00CE1F15">
        <w:rPr>
          <w:b/>
        </w:rPr>
        <w:t xml:space="preserve"> </w:t>
      </w:r>
      <w:r>
        <w:rPr>
          <w:b/>
        </w:rPr>
        <w:t>а</w:t>
      </w:r>
      <w:r w:rsidR="00381CC9" w:rsidRPr="00CE1F15">
        <w:rPr>
          <w:b/>
        </w:rPr>
        <w:t xml:space="preserve">дминистрации </w:t>
      </w:r>
    </w:p>
    <w:p w:rsidR="00381CC9" w:rsidRPr="00CE1F15" w:rsidRDefault="00381CC9" w:rsidP="00381CC9">
      <w:pPr>
        <w:pStyle w:val="ConsPlusTitle"/>
        <w:rPr>
          <w:rFonts w:ascii="Times New Roman" w:hAnsi="Times New Roman" w:cs="Times New Roman"/>
          <w:sz w:val="24"/>
          <w:szCs w:val="24"/>
        </w:rPr>
      </w:pPr>
      <w:r w:rsidRPr="00CE1F15">
        <w:rPr>
          <w:rFonts w:ascii="Times New Roman" w:hAnsi="Times New Roman" w:cs="Times New Roman"/>
          <w:sz w:val="24"/>
          <w:szCs w:val="24"/>
        </w:rPr>
        <w:t>сельского поселения</w:t>
      </w:r>
    </w:p>
    <w:p w:rsidR="00381CC9" w:rsidRPr="00CE1F15" w:rsidRDefault="00381CC9" w:rsidP="00381CC9">
      <w:pPr>
        <w:pStyle w:val="ConsPlusTitle"/>
        <w:rPr>
          <w:rFonts w:ascii="Times New Roman" w:hAnsi="Times New Roman" w:cs="Times New Roman"/>
          <w:bCs w:val="0"/>
          <w:color w:val="000000"/>
          <w:sz w:val="24"/>
          <w:szCs w:val="24"/>
        </w:rPr>
      </w:pPr>
      <w:r w:rsidRPr="00CE1F15">
        <w:rPr>
          <w:rFonts w:ascii="Times New Roman" w:hAnsi="Times New Roman" w:cs="Times New Roman"/>
          <w:sz w:val="24"/>
          <w:szCs w:val="24"/>
        </w:rPr>
        <w:t xml:space="preserve">«Село </w:t>
      </w:r>
      <w:r w:rsidR="003E009C">
        <w:rPr>
          <w:rFonts w:ascii="Times New Roman" w:hAnsi="Times New Roman" w:cs="Times New Roman"/>
          <w:sz w:val="24"/>
          <w:szCs w:val="24"/>
        </w:rPr>
        <w:t>Ильинское</w:t>
      </w:r>
      <w:r w:rsidRPr="00CE1F15">
        <w:rPr>
          <w:rFonts w:ascii="Times New Roman" w:hAnsi="Times New Roman" w:cs="Times New Roman"/>
          <w:sz w:val="24"/>
          <w:szCs w:val="24"/>
        </w:rPr>
        <w:t>»</w:t>
      </w:r>
      <w:r w:rsidRPr="00CE1F15">
        <w:rPr>
          <w:rFonts w:ascii="Times New Roman" w:hAnsi="Times New Roman" w:cs="Times New Roman"/>
          <w:sz w:val="24"/>
          <w:szCs w:val="24"/>
        </w:rPr>
        <w:tab/>
      </w:r>
      <w:r w:rsidRPr="00CE1F15">
        <w:rPr>
          <w:sz w:val="24"/>
          <w:szCs w:val="24"/>
        </w:rPr>
        <w:tab/>
      </w:r>
      <w:r>
        <w:rPr>
          <w:sz w:val="24"/>
          <w:szCs w:val="24"/>
        </w:rPr>
        <w:t xml:space="preserve">                                 </w:t>
      </w:r>
      <w:r w:rsidR="003E009C">
        <w:rPr>
          <w:sz w:val="24"/>
          <w:szCs w:val="24"/>
        </w:rPr>
        <w:t xml:space="preserve">                     </w:t>
      </w:r>
      <w:r>
        <w:rPr>
          <w:sz w:val="24"/>
          <w:szCs w:val="24"/>
        </w:rPr>
        <w:t xml:space="preserve"> </w:t>
      </w:r>
      <w:r w:rsidR="003E009C">
        <w:rPr>
          <w:rFonts w:ascii="Times New Roman" w:hAnsi="Times New Roman" w:cs="Times New Roman"/>
          <w:sz w:val="24"/>
          <w:szCs w:val="24"/>
        </w:rPr>
        <w:t>С.Н. Хромылев</w:t>
      </w:r>
    </w:p>
    <w:p w:rsidR="0034280A" w:rsidRPr="00E60A5F" w:rsidRDefault="0034280A" w:rsidP="0034280A">
      <w:pPr>
        <w:jc w:val="both"/>
        <w:rPr>
          <w:b/>
        </w:rPr>
      </w:pPr>
      <w:r w:rsidRPr="00E60A5F">
        <w:rPr>
          <w:b/>
        </w:rPr>
        <w:t xml:space="preserve"> </w:t>
      </w:r>
    </w:p>
    <w:p w:rsidR="00E2323B" w:rsidRDefault="00E2323B" w:rsidP="0034280A">
      <w:pPr>
        <w:ind w:left="5322" w:right="-594"/>
        <w:jc w:val="center"/>
      </w:pPr>
    </w:p>
    <w:p w:rsidR="0034280A" w:rsidRDefault="0034280A" w:rsidP="00E2323B">
      <w:pPr>
        <w:ind w:left="5322" w:right="-594"/>
        <w:jc w:val="right"/>
        <w:rPr>
          <w:b/>
        </w:rPr>
      </w:pPr>
    </w:p>
    <w:p w:rsidR="0034280A" w:rsidRDefault="0034280A" w:rsidP="00E2323B">
      <w:pPr>
        <w:ind w:left="5322" w:right="-594"/>
        <w:jc w:val="right"/>
        <w:rPr>
          <w:b/>
        </w:rPr>
      </w:pPr>
    </w:p>
    <w:p w:rsidR="00381CC9" w:rsidRDefault="00381CC9" w:rsidP="00E2323B">
      <w:pPr>
        <w:ind w:left="5322" w:right="-594"/>
        <w:jc w:val="right"/>
        <w:rPr>
          <w:b/>
        </w:rPr>
      </w:pPr>
    </w:p>
    <w:p w:rsidR="004C468C" w:rsidRPr="00161A94" w:rsidRDefault="00E2323B" w:rsidP="00E2323B">
      <w:pPr>
        <w:ind w:left="5322" w:right="-594"/>
        <w:jc w:val="right"/>
        <w:rPr>
          <w:b/>
        </w:rPr>
      </w:pPr>
      <w:r w:rsidRPr="00161A94">
        <w:rPr>
          <w:b/>
        </w:rPr>
        <w:t xml:space="preserve">Приложение </w:t>
      </w:r>
    </w:p>
    <w:p w:rsidR="00DE4013" w:rsidRDefault="003E009C" w:rsidP="00E2323B">
      <w:pPr>
        <w:ind w:left="5322" w:right="-594"/>
        <w:jc w:val="right"/>
        <w:rPr>
          <w:b/>
        </w:rPr>
      </w:pPr>
      <w:r>
        <w:rPr>
          <w:b/>
        </w:rPr>
        <w:t xml:space="preserve">К </w:t>
      </w:r>
      <w:r w:rsidR="00E2323B" w:rsidRPr="00161A94">
        <w:rPr>
          <w:b/>
        </w:rPr>
        <w:t xml:space="preserve"> </w:t>
      </w:r>
      <w:r w:rsidR="00381CC9">
        <w:rPr>
          <w:b/>
        </w:rPr>
        <w:t>П</w:t>
      </w:r>
      <w:r w:rsidR="004C468C" w:rsidRPr="00161A94">
        <w:rPr>
          <w:b/>
        </w:rPr>
        <w:t>остановлени</w:t>
      </w:r>
      <w:r w:rsidR="00E2323B" w:rsidRPr="00161A94">
        <w:rPr>
          <w:b/>
        </w:rPr>
        <w:t>ю</w:t>
      </w:r>
      <w:r w:rsidR="004C468C" w:rsidRPr="00161A94">
        <w:rPr>
          <w:b/>
        </w:rPr>
        <w:t xml:space="preserve"> </w:t>
      </w:r>
      <w:r w:rsidR="00803D0C">
        <w:rPr>
          <w:b/>
        </w:rPr>
        <w:t>А</w:t>
      </w:r>
      <w:r w:rsidR="0057473B">
        <w:rPr>
          <w:b/>
        </w:rPr>
        <w:t xml:space="preserve">дминистрации </w:t>
      </w:r>
    </w:p>
    <w:p w:rsidR="004C468C" w:rsidRPr="00161A94" w:rsidRDefault="00DE4013" w:rsidP="00E2323B">
      <w:pPr>
        <w:ind w:left="5322" w:right="-594"/>
        <w:jc w:val="right"/>
        <w:rPr>
          <w:b/>
        </w:rPr>
      </w:pPr>
      <w:r>
        <w:rPr>
          <w:b/>
        </w:rPr>
        <w:t>СП «</w:t>
      </w:r>
      <w:r w:rsidR="00381CC9">
        <w:rPr>
          <w:b/>
        </w:rPr>
        <w:t xml:space="preserve">Село </w:t>
      </w:r>
      <w:r w:rsidR="003E009C">
        <w:rPr>
          <w:b/>
        </w:rPr>
        <w:t>Ильинское</w:t>
      </w:r>
      <w:r>
        <w:rPr>
          <w:b/>
        </w:rPr>
        <w:t>»</w:t>
      </w:r>
      <w:r w:rsidR="00E2323B" w:rsidRPr="00161A94">
        <w:rPr>
          <w:b/>
        </w:rPr>
        <w:t xml:space="preserve"> </w:t>
      </w:r>
    </w:p>
    <w:p w:rsidR="004C468C" w:rsidRPr="00084492" w:rsidRDefault="00D24D38" w:rsidP="00E2323B">
      <w:pPr>
        <w:ind w:right="-594"/>
        <w:jc w:val="right"/>
      </w:pPr>
      <w:r>
        <w:rPr>
          <w:b/>
        </w:rPr>
        <w:t xml:space="preserve">от 09.06.2015г. </w:t>
      </w:r>
      <w:r w:rsidR="00E2323B" w:rsidRPr="00161A94">
        <w:rPr>
          <w:b/>
        </w:rPr>
        <w:t>№</w:t>
      </w:r>
      <w:r>
        <w:rPr>
          <w:b/>
        </w:rPr>
        <w:t>42</w:t>
      </w:r>
    </w:p>
    <w:p w:rsidR="004C468C" w:rsidRPr="00084492" w:rsidRDefault="004C468C" w:rsidP="004C468C">
      <w:pPr>
        <w:pStyle w:val="1"/>
        <w:ind w:right="-594"/>
        <w:jc w:val="center"/>
        <w:rPr>
          <w:rFonts w:ascii="Times New Roman" w:hAnsi="Times New Roman" w:cs="Times New Roman"/>
          <w:i/>
          <w:sz w:val="24"/>
          <w:szCs w:val="24"/>
        </w:rPr>
      </w:pPr>
    </w:p>
    <w:p w:rsidR="004C468C" w:rsidRPr="00084492" w:rsidRDefault="004C468C" w:rsidP="0057473B">
      <w:pPr>
        <w:ind w:right="-594"/>
        <w:jc w:val="center"/>
        <w:outlineLvl w:val="0"/>
        <w:rPr>
          <w:b/>
        </w:rPr>
      </w:pPr>
      <w:bookmarkStart w:id="0" w:name="_Toc179972188"/>
      <w:r w:rsidRPr="00084492">
        <w:rPr>
          <w:b/>
        </w:rPr>
        <w:t>АДМИНИСТРАТИВНЫЙ РЕГЛАМЕНТ</w:t>
      </w:r>
      <w:bookmarkEnd w:id="0"/>
    </w:p>
    <w:p w:rsidR="004C468C" w:rsidRPr="00084492" w:rsidRDefault="004C468C" w:rsidP="00E2323B">
      <w:pPr>
        <w:ind w:right="-594"/>
        <w:jc w:val="center"/>
        <w:rPr>
          <w:b/>
        </w:rPr>
      </w:pPr>
      <w:r w:rsidRPr="00084492">
        <w:rPr>
          <w:b/>
        </w:rPr>
        <w:t xml:space="preserve">предоставления </w:t>
      </w:r>
      <w:r w:rsidR="00803D0C">
        <w:rPr>
          <w:b/>
        </w:rPr>
        <w:t>А</w:t>
      </w:r>
      <w:r w:rsidR="00E2323B">
        <w:rPr>
          <w:b/>
        </w:rPr>
        <w:t xml:space="preserve">дминистрацией </w:t>
      </w:r>
      <w:r w:rsidR="00DE4013">
        <w:rPr>
          <w:b/>
        </w:rPr>
        <w:t>СП «</w:t>
      </w:r>
      <w:r w:rsidR="00381CC9">
        <w:rPr>
          <w:b/>
        </w:rPr>
        <w:t xml:space="preserve">Село </w:t>
      </w:r>
      <w:r w:rsidR="003E009C">
        <w:rPr>
          <w:b/>
        </w:rPr>
        <w:t>Ильинское</w:t>
      </w:r>
      <w:r w:rsidR="00DE4013">
        <w:rPr>
          <w:b/>
        </w:rPr>
        <w:t xml:space="preserve">» </w:t>
      </w:r>
      <w:r w:rsidRPr="00084492">
        <w:rPr>
          <w:b/>
        </w:rPr>
        <w:t>муниципальной услуги</w:t>
      </w:r>
    </w:p>
    <w:p w:rsidR="004C468C" w:rsidRPr="00084492" w:rsidRDefault="004C468C" w:rsidP="00E2323B">
      <w:pPr>
        <w:ind w:right="-365"/>
        <w:jc w:val="center"/>
        <w:rPr>
          <w:b/>
        </w:rPr>
      </w:pPr>
      <w:r w:rsidRPr="00084492">
        <w:rPr>
          <w:b/>
        </w:rPr>
        <w:t>«</w:t>
      </w:r>
      <w:r w:rsidR="00E2323B">
        <w:rPr>
          <w:b/>
        </w:rPr>
        <w:t>Прием заявлений и выдача документов об утверждении с</w:t>
      </w:r>
      <w:r w:rsidRPr="00084492">
        <w:rPr>
          <w:b/>
        </w:rPr>
        <w:t>хем расположения</w:t>
      </w:r>
      <w:r w:rsidR="00554822" w:rsidRPr="00084492">
        <w:rPr>
          <w:b/>
        </w:rPr>
        <w:t xml:space="preserve"> </w:t>
      </w:r>
      <w:r w:rsidRPr="00084492">
        <w:rPr>
          <w:b/>
        </w:rPr>
        <w:t>земельных участков на кадастровом плане</w:t>
      </w:r>
      <w:r w:rsidR="00C65F94" w:rsidRPr="00084492">
        <w:rPr>
          <w:b/>
        </w:rPr>
        <w:t xml:space="preserve"> </w:t>
      </w:r>
      <w:r w:rsidR="00554822" w:rsidRPr="00084492">
        <w:rPr>
          <w:b/>
        </w:rPr>
        <w:t xml:space="preserve"> </w:t>
      </w:r>
      <w:r w:rsidR="00C65F94" w:rsidRPr="00084492">
        <w:rPr>
          <w:b/>
        </w:rPr>
        <w:t>или кадастровой карте</w:t>
      </w:r>
      <w:r w:rsidRPr="00084492">
        <w:rPr>
          <w:b/>
        </w:rPr>
        <w:t xml:space="preserve"> территории»</w:t>
      </w:r>
    </w:p>
    <w:p w:rsidR="00147A91" w:rsidRDefault="004C468C" w:rsidP="004C468C">
      <w:pPr>
        <w:ind w:right="-594"/>
        <w:jc w:val="both"/>
        <w:rPr>
          <w:b/>
        </w:rPr>
      </w:pPr>
      <w:r w:rsidRPr="00084492">
        <w:rPr>
          <w:b/>
        </w:rPr>
        <w:t xml:space="preserve">                           </w:t>
      </w:r>
    </w:p>
    <w:p w:rsidR="004C468C" w:rsidRPr="00084492" w:rsidRDefault="004C468C" w:rsidP="004C468C">
      <w:pPr>
        <w:ind w:right="-365"/>
        <w:jc w:val="both"/>
      </w:pPr>
    </w:p>
    <w:p w:rsidR="00A63E3D" w:rsidRPr="00147A91" w:rsidRDefault="00A63E3D" w:rsidP="00147A91">
      <w:pPr>
        <w:ind w:right="-365"/>
        <w:jc w:val="center"/>
        <w:rPr>
          <w:b/>
        </w:rPr>
      </w:pPr>
      <w:r w:rsidRPr="00147A91">
        <w:rPr>
          <w:b/>
        </w:rPr>
        <w:t>1. ОБЩИЕ ПОЛОЖЕНИЯ</w:t>
      </w:r>
    </w:p>
    <w:p w:rsidR="00F37D1C" w:rsidRPr="00084492" w:rsidRDefault="00F37D1C" w:rsidP="004C468C">
      <w:pPr>
        <w:ind w:right="-365"/>
        <w:jc w:val="both"/>
      </w:pPr>
    </w:p>
    <w:p w:rsidR="00147A91" w:rsidRPr="00147A91" w:rsidRDefault="00147A91" w:rsidP="00147A91">
      <w:pPr>
        <w:numPr>
          <w:ilvl w:val="1"/>
          <w:numId w:val="3"/>
        </w:numPr>
        <w:ind w:right="-365"/>
        <w:jc w:val="both"/>
        <w:rPr>
          <w:b/>
        </w:rPr>
      </w:pPr>
      <w:r w:rsidRPr="00147A91">
        <w:rPr>
          <w:b/>
        </w:rPr>
        <w:t>П</w:t>
      </w:r>
      <w:r w:rsidR="00EA42D6">
        <w:rPr>
          <w:b/>
        </w:rPr>
        <w:t>редмет регулирования регламента.</w:t>
      </w:r>
    </w:p>
    <w:p w:rsidR="00A63E3D" w:rsidRPr="00084492" w:rsidRDefault="00EA42D6" w:rsidP="00202321">
      <w:pPr>
        <w:ind w:right="-365"/>
        <w:jc w:val="both"/>
      </w:pPr>
      <w:r>
        <w:t xml:space="preserve">         </w:t>
      </w:r>
      <w:r w:rsidR="00A63E3D" w:rsidRPr="00084492">
        <w:t>Административный регламент предоставления муниципальной</w:t>
      </w:r>
      <w:r w:rsidR="00F37D1C" w:rsidRPr="00084492">
        <w:t xml:space="preserve"> </w:t>
      </w:r>
      <w:r w:rsidR="00A63E3D" w:rsidRPr="00E2323B">
        <w:t>услуги «</w:t>
      </w:r>
      <w:r w:rsidR="00E2323B" w:rsidRPr="00E2323B">
        <w:t>Прием заявлений и выдача документов об утверждении схем расположения земельных участков на кадастровом плане или кадастровой карте территории</w:t>
      </w:r>
      <w:r w:rsidR="00A63E3D" w:rsidRPr="00E2323B">
        <w:t>»,</w:t>
      </w:r>
      <w:r w:rsidR="00A63E3D" w:rsidRPr="00084492">
        <w:t xml:space="preserve"> (далее - муниципальная услуга) разработан</w:t>
      </w:r>
      <w:r w:rsidR="00F37D1C" w:rsidRPr="00084492">
        <w:t xml:space="preserve"> </w:t>
      </w:r>
      <w:r w:rsidR="00A63E3D" w:rsidRPr="00084492">
        <w:t>в целях повышения качества исполнения и доступности муниципальной</w:t>
      </w:r>
      <w:r w:rsidR="00F37D1C" w:rsidRPr="00084492">
        <w:t xml:space="preserve"> </w:t>
      </w:r>
      <w:r w:rsidR="00A63E3D" w:rsidRPr="00084492">
        <w:t>услуги, определения сроков, последовательности действий</w:t>
      </w:r>
      <w:r w:rsidR="00F37D1C" w:rsidRPr="00084492">
        <w:t xml:space="preserve"> </w:t>
      </w:r>
      <w:r w:rsidR="00A63E3D" w:rsidRPr="00084492">
        <w:t xml:space="preserve">(административных процедур) при предоставлении муниципальной услуги. </w:t>
      </w:r>
    </w:p>
    <w:p w:rsidR="00EA42D6" w:rsidRDefault="00EA42D6" w:rsidP="00202321">
      <w:pPr>
        <w:numPr>
          <w:ilvl w:val="1"/>
          <w:numId w:val="3"/>
        </w:numPr>
        <w:ind w:right="-365"/>
        <w:jc w:val="both"/>
      </w:pPr>
      <w:r>
        <w:rPr>
          <w:b/>
        </w:rPr>
        <w:t>Круг з</w:t>
      </w:r>
      <w:r w:rsidRPr="00EA42D6">
        <w:rPr>
          <w:b/>
        </w:rPr>
        <w:t>аявителей.</w:t>
      </w:r>
      <w:r>
        <w:t xml:space="preserve"> </w:t>
      </w:r>
      <w:r w:rsidR="00A63E3D" w:rsidRPr="00084492">
        <w:t xml:space="preserve"> </w:t>
      </w:r>
    </w:p>
    <w:p w:rsidR="00EA42D6" w:rsidRPr="00EA42D6" w:rsidRDefault="00EA42D6" w:rsidP="00202321">
      <w:pPr>
        <w:pStyle w:val="1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A42D6">
        <w:rPr>
          <w:rFonts w:ascii="Times New Roman" w:hAnsi="Times New Roman"/>
          <w:sz w:val="24"/>
          <w:szCs w:val="24"/>
        </w:rPr>
        <w:t>Заявител</w:t>
      </w:r>
      <w:r w:rsidR="00E2323B">
        <w:rPr>
          <w:rFonts w:ascii="Times New Roman" w:hAnsi="Times New Roman"/>
          <w:sz w:val="24"/>
          <w:szCs w:val="24"/>
        </w:rPr>
        <w:t>ями</w:t>
      </w:r>
      <w:r w:rsidRPr="00EA42D6">
        <w:rPr>
          <w:rFonts w:ascii="Times New Roman" w:hAnsi="Times New Roman"/>
          <w:sz w:val="24"/>
          <w:szCs w:val="24"/>
        </w:rPr>
        <w:t xml:space="preserve"> о предоставлении муниципальной услуги являются юридические и физические лица.</w:t>
      </w:r>
    </w:p>
    <w:p w:rsidR="00EA42D6" w:rsidRDefault="00EA42D6" w:rsidP="00202321">
      <w:pPr>
        <w:pStyle w:val="Style7"/>
        <w:widowControl/>
        <w:tabs>
          <w:tab w:val="left" w:pos="1354"/>
          <w:tab w:val="left" w:leader="underscore" w:pos="7949"/>
        </w:tabs>
        <w:spacing w:line="240" w:lineRule="auto"/>
        <w:ind w:firstLine="0"/>
        <w:rPr>
          <w:rFonts w:ascii="Times New Roman" w:hAnsi="Times New Roman" w:cs="Times New Roman"/>
        </w:rPr>
      </w:pPr>
      <w:r>
        <w:rPr>
          <w:rFonts w:ascii="Times New Roman" w:hAnsi="Times New Roman" w:cs="Times New Roman"/>
        </w:rPr>
        <w:t xml:space="preserve">        </w:t>
      </w:r>
      <w:r w:rsidRPr="00EA42D6">
        <w:rPr>
          <w:rFonts w:ascii="Times New Roman" w:hAnsi="Times New Roman" w:cs="Times New Roman"/>
        </w:rPr>
        <w:t xml:space="preserve">От имени заявителя могут выступать его представители, полномочия которых подтверждены </w:t>
      </w:r>
      <w:r w:rsidR="00E2323B">
        <w:rPr>
          <w:rFonts w:ascii="Times New Roman" w:hAnsi="Times New Roman" w:cs="Times New Roman"/>
        </w:rPr>
        <w:t>в установленном действующем законодательством порядке</w:t>
      </w:r>
      <w:r w:rsidRPr="00EA42D6">
        <w:rPr>
          <w:rFonts w:ascii="Times New Roman" w:hAnsi="Times New Roman" w:cs="Times New Roman"/>
        </w:rPr>
        <w:t>.</w:t>
      </w:r>
    </w:p>
    <w:p w:rsidR="00EA42D6" w:rsidRDefault="00EA42D6" w:rsidP="0020232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50179F" w:rsidRDefault="009A42C6" w:rsidP="00AB556B">
      <w:pPr>
        <w:pStyle w:val="3"/>
        <w:spacing w:before="0" w:after="0"/>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1.3.1. </w:t>
      </w:r>
      <w:r w:rsidR="0050179F">
        <w:rPr>
          <w:rFonts w:ascii="Times New Roman" w:hAnsi="Times New Roman" w:cs="Times New Roman"/>
          <w:b w:val="0"/>
          <w:sz w:val="24"/>
          <w:szCs w:val="24"/>
        </w:rPr>
        <w:t xml:space="preserve">Местонахождение, </w:t>
      </w:r>
      <w:r>
        <w:rPr>
          <w:rFonts w:ascii="Times New Roman" w:hAnsi="Times New Roman" w:cs="Times New Roman"/>
          <w:b w:val="0"/>
          <w:sz w:val="24"/>
          <w:szCs w:val="24"/>
        </w:rPr>
        <w:t>график работы, телефоны, адреса</w:t>
      </w:r>
    </w:p>
    <w:p w:rsidR="0050179F" w:rsidRDefault="00DE4013" w:rsidP="00202321">
      <w:pPr>
        <w:jc w:val="both"/>
      </w:pPr>
      <w:r>
        <w:t>А</w:t>
      </w:r>
      <w:r w:rsidR="0050179F">
        <w:t xml:space="preserve">дминистрация </w:t>
      </w:r>
      <w:r>
        <w:t>СП</w:t>
      </w:r>
      <w:r w:rsidR="0050179F">
        <w:t xml:space="preserve"> «</w:t>
      </w:r>
      <w:r w:rsidR="00381CC9">
        <w:t xml:space="preserve">Село </w:t>
      </w:r>
      <w:r w:rsidR="003E009C">
        <w:t>Ильинское</w:t>
      </w:r>
      <w:r w:rsidR="0050179F">
        <w:t>»</w:t>
      </w:r>
      <w:r w:rsidR="00803D0C">
        <w:t xml:space="preserve"> (далее – Администрация)</w:t>
      </w:r>
      <w:r w:rsidR="0050179F">
        <w:t>:</w:t>
      </w:r>
    </w:p>
    <w:p w:rsidR="0050179F" w:rsidRDefault="0050179F" w:rsidP="00202321">
      <w:pPr>
        <w:pStyle w:val="3"/>
        <w:spacing w:before="0" w:after="0"/>
        <w:jc w:val="both"/>
        <w:rPr>
          <w:rFonts w:ascii="Times New Roman" w:hAnsi="Times New Roman" w:cs="Times New Roman"/>
          <w:b w:val="0"/>
          <w:sz w:val="24"/>
          <w:szCs w:val="24"/>
        </w:rPr>
      </w:pPr>
      <w:bookmarkStart w:id="1" w:name="_Toc179972228"/>
      <w:r>
        <w:rPr>
          <w:rFonts w:ascii="Times New Roman" w:hAnsi="Times New Roman" w:cs="Times New Roman"/>
          <w:b w:val="0"/>
          <w:sz w:val="24"/>
          <w:szCs w:val="24"/>
        </w:rPr>
        <w:t>Почтовый адрес:</w:t>
      </w:r>
      <w:r>
        <w:rPr>
          <w:rFonts w:ascii="Times New Roman" w:hAnsi="Times New Roman" w:cs="Times New Roman"/>
          <w:sz w:val="24"/>
          <w:szCs w:val="24"/>
        </w:rPr>
        <w:t xml:space="preserve">  </w:t>
      </w:r>
      <w:r>
        <w:rPr>
          <w:rFonts w:ascii="Times New Roman" w:hAnsi="Times New Roman" w:cs="Times New Roman"/>
          <w:b w:val="0"/>
          <w:sz w:val="24"/>
          <w:szCs w:val="24"/>
        </w:rPr>
        <w:t>2490</w:t>
      </w:r>
      <w:r w:rsidR="003E009C">
        <w:rPr>
          <w:rFonts w:ascii="Times New Roman" w:hAnsi="Times New Roman" w:cs="Times New Roman"/>
          <w:b w:val="0"/>
          <w:sz w:val="24"/>
          <w:szCs w:val="24"/>
        </w:rPr>
        <w:t>62,</w:t>
      </w:r>
      <w:r>
        <w:rPr>
          <w:rFonts w:ascii="Times New Roman" w:hAnsi="Times New Roman" w:cs="Times New Roman"/>
          <w:b w:val="0"/>
          <w:sz w:val="24"/>
          <w:szCs w:val="24"/>
        </w:rPr>
        <w:t xml:space="preserve"> Калужская обл</w:t>
      </w:r>
      <w:r w:rsidR="00153CE3">
        <w:rPr>
          <w:rFonts w:ascii="Times New Roman" w:hAnsi="Times New Roman" w:cs="Times New Roman"/>
          <w:b w:val="0"/>
          <w:sz w:val="24"/>
          <w:szCs w:val="24"/>
        </w:rPr>
        <w:t>асть</w:t>
      </w:r>
      <w:r>
        <w:rPr>
          <w:rFonts w:ascii="Times New Roman" w:hAnsi="Times New Roman" w:cs="Times New Roman"/>
          <w:b w:val="0"/>
          <w:sz w:val="24"/>
          <w:szCs w:val="24"/>
        </w:rPr>
        <w:t xml:space="preserve">, </w:t>
      </w:r>
      <w:r w:rsidR="00AF28E0">
        <w:rPr>
          <w:rFonts w:ascii="Times New Roman" w:hAnsi="Times New Roman" w:cs="Times New Roman"/>
          <w:b w:val="0"/>
          <w:sz w:val="24"/>
          <w:szCs w:val="24"/>
        </w:rPr>
        <w:t xml:space="preserve">Малоярославецкий район, с. </w:t>
      </w:r>
      <w:r w:rsidR="003E009C">
        <w:rPr>
          <w:rFonts w:ascii="Times New Roman" w:hAnsi="Times New Roman" w:cs="Times New Roman"/>
          <w:b w:val="0"/>
          <w:sz w:val="24"/>
          <w:szCs w:val="24"/>
        </w:rPr>
        <w:t>Ильинское</w:t>
      </w:r>
      <w:r w:rsidR="00AF28E0">
        <w:rPr>
          <w:rFonts w:ascii="Times New Roman" w:hAnsi="Times New Roman" w:cs="Times New Roman"/>
          <w:b w:val="0"/>
          <w:sz w:val="24"/>
          <w:szCs w:val="24"/>
        </w:rPr>
        <w:t xml:space="preserve">, ул. </w:t>
      </w:r>
      <w:r w:rsidR="003E009C">
        <w:rPr>
          <w:rFonts w:ascii="Times New Roman" w:hAnsi="Times New Roman" w:cs="Times New Roman"/>
          <w:b w:val="0"/>
          <w:sz w:val="24"/>
          <w:szCs w:val="24"/>
        </w:rPr>
        <w:t>мкр-н им. 50-летия СССР</w:t>
      </w:r>
      <w:r w:rsidR="00AF28E0">
        <w:rPr>
          <w:rFonts w:ascii="Times New Roman" w:hAnsi="Times New Roman" w:cs="Times New Roman"/>
          <w:b w:val="0"/>
          <w:sz w:val="24"/>
          <w:szCs w:val="24"/>
        </w:rPr>
        <w:t xml:space="preserve">, д. </w:t>
      </w:r>
      <w:bookmarkEnd w:id="1"/>
      <w:r w:rsidR="003E009C">
        <w:rPr>
          <w:rFonts w:ascii="Times New Roman" w:hAnsi="Times New Roman" w:cs="Times New Roman"/>
          <w:b w:val="0"/>
          <w:sz w:val="24"/>
          <w:szCs w:val="24"/>
        </w:rPr>
        <w:t>20</w:t>
      </w:r>
      <w:r w:rsidR="00AF28E0">
        <w:rPr>
          <w:rFonts w:ascii="Times New Roman" w:hAnsi="Times New Roman" w:cs="Times New Roman"/>
          <w:b w:val="0"/>
          <w:sz w:val="24"/>
          <w:szCs w:val="24"/>
        </w:rPr>
        <w:t>.</w:t>
      </w:r>
    </w:p>
    <w:p w:rsidR="0050179F" w:rsidRDefault="0050179F" w:rsidP="00202321">
      <w:pPr>
        <w:pStyle w:val="3"/>
        <w:spacing w:before="0" w:after="0"/>
        <w:jc w:val="both"/>
        <w:rPr>
          <w:rFonts w:ascii="Times New Roman" w:hAnsi="Times New Roman" w:cs="Times New Roman"/>
          <w:b w:val="0"/>
          <w:sz w:val="24"/>
          <w:szCs w:val="24"/>
        </w:rPr>
      </w:pPr>
      <w:bookmarkStart w:id="2" w:name="_Toc179972229"/>
      <w:r>
        <w:rPr>
          <w:rFonts w:ascii="Times New Roman" w:hAnsi="Times New Roman" w:cs="Times New Roman"/>
          <w:b w:val="0"/>
          <w:sz w:val="24"/>
          <w:szCs w:val="24"/>
        </w:rPr>
        <w:t xml:space="preserve">Тел.: (48431) </w:t>
      </w:r>
      <w:bookmarkEnd w:id="2"/>
      <w:r w:rsidR="003E009C">
        <w:rPr>
          <w:rFonts w:ascii="Times New Roman" w:hAnsi="Times New Roman" w:cs="Times New Roman"/>
          <w:b w:val="0"/>
          <w:sz w:val="24"/>
          <w:szCs w:val="24"/>
        </w:rPr>
        <w:t>37-4-66</w:t>
      </w:r>
    </w:p>
    <w:p w:rsidR="0050179F" w:rsidRDefault="0050179F" w:rsidP="00202321">
      <w:pPr>
        <w:pStyle w:val="3"/>
        <w:spacing w:before="0" w:after="0"/>
        <w:jc w:val="both"/>
        <w:rPr>
          <w:rFonts w:ascii="Times New Roman" w:hAnsi="Times New Roman" w:cs="Times New Roman"/>
          <w:b w:val="0"/>
          <w:sz w:val="24"/>
          <w:szCs w:val="24"/>
        </w:rPr>
      </w:pPr>
      <w:bookmarkStart w:id="3" w:name="_Toc179972230"/>
      <w:r>
        <w:rPr>
          <w:rFonts w:ascii="Times New Roman" w:hAnsi="Times New Roman" w:cs="Times New Roman"/>
          <w:b w:val="0"/>
          <w:sz w:val="24"/>
          <w:szCs w:val="24"/>
        </w:rPr>
        <w:t xml:space="preserve">Факс: (48431) </w:t>
      </w:r>
      <w:bookmarkEnd w:id="3"/>
      <w:r w:rsidR="003E009C">
        <w:rPr>
          <w:rFonts w:ascii="Times New Roman" w:hAnsi="Times New Roman" w:cs="Times New Roman"/>
          <w:b w:val="0"/>
          <w:sz w:val="24"/>
          <w:szCs w:val="24"/>
        </w:rPr>
        <w:t>37-4-66</w:t>
      </w:r>
    </w:p>
    <w:p w:rsidR="0050179F" w:rsidRDefault="0050179F" w:rsidP="00202321">
      <w:pPr>
        <w:jc w:val="both"/>
      </w:pPr>
      <w:r>
        <w:t xml:space="preserve">График работы: </w:t>
      </w:r>
      <w:r w:rsidR="00AF28E0">
        <w:t>в</w:t>
      </w:r>
      <w:r>
        <w:t xml:space="preserve"> понедельник</w:t>
      </w:r>
      <w:r w:rsidR="003E009C">
        <w:t>-четверг</w:t>
      </w:r>
      <w:r>
        <w:t xml:space="preserve"> </w:t>
      </w:r>
      <w:r w:rsidR="003E009C">
        <w:t>с 8.00ч. до 16.15</w:t>
      </w:r>
      <w:r w:rsidR="00AF28E0">
        <w:t xml:space="preserve">ч., </w:t>
      </w:r>
      <w:r w:rsidR="003E009C">
        <w:t>в пятницу</w:t>
      </w:r>
      <w:r w:rsidR="004C1304">
        <w:t xml:space="preserve"> с </w:t>
      </w:r>
      <w:r w:rsidR="00AF28E0">
        <w:t>8.00ч.</w:t>
      </w:r>
      <w:r w:rsidR="004C1304">
        <w:t xml:space="preserve"> до </w:t>
      </w:r>
      <w:r w:rsidR="00AF28E0">
        <w:t>16.00ч.</w:t>
      </w:r>
    </w:p>
    <w:p w:rsidR="0050179F" w:rsidRDefault="0050179F" w:rsidP="00202321">
      <w:pPr>
        <w:jc w:val="both"/>
      </w:pPr>
      <w:r>
        <w:t xml:space="preserve">Адрес в сети Интернет: </w:t>
      </w:r>
      <w:hyperlink r:id="rId5" w:history="1">
        <w:r w:rsidR="003E009C" w:rsidRPr="00CF0ACE">
          <w:rPr>
            <w:rStyle w:val="a3"/>
          </w:rPr>
          <w:t>http://www.</w:t>
        </w:r>
        <w:r w:rsidR="003E009C" w:rsidRPr="00CF0ACE">
          <w:rPr>
            <w:rStyle w:val="a3"/>
            <w:lang w:val="en-US"/>
          </w:rPr>
          <w:t>aseloilinskoe</w:t>
        </w:r>
        <w:r w:rsidR="003E009C" w:rsidRPr="00CF0ACE">
          <w:rPr>
            <w:rStyle w:val="a3"/>
          </w:rPr>
          <w:t>.</w:t>
        </w:r>
        <w:r w:rsidR="003E009C" w:rsidRPr="00CF0ACE">
          <w:rPr>
            <w:rStyle w:val="a3"/>
            <w:lang w:val="en-US"/>
          </w:rPr>
          <w:t>ru</w:t>
        </w:r>
      </w:hyperlink>
      <w:r>
        <w:t xml:space="preserve"> </w:t>
      </w:r>
    </w:p>
    <w:p w:rsidR="0050179F" w:rsidRPr="009A42C6" w:rsidRDefault="0050179F" w:rsidP="00AB556B">
      <w:pPr>
        <w:ind w:firstLine="708"/>
        <w:jc w:val="both"/>
      </w:pPr>
      <w:r w:rsidRPr="009A42C6">
        <w:t>1.3.2. Информация о порядке пред</w:t>
      </w:r>
      <w:r w:rsidR="009A42C6">
        <w:t>оставления муниципальной услуги</w:t>
      </w:r>
      <w:r w:rsidRPr="009A42C6">
        <w:t xml:space="preserve"> </w:t>
      </w:r>
    </w:p>
    <w:p w:rsidR="004C1304" w:rsidRPr="004C1304" w:rsidRDefault="0050179F" w:rsidP="004C1304">
      <w:pPr>
        <w:pStyle w:val="2"/>
        <w:spacing w:before="0" w:after="0"/>
        <w:jc w:val="both"/>
        <w:rPr>
          <w:rFonts w:ascii="Times New Roman" w:hAnsi="Times New Roman" w:cs="Times New Roman"/>
          <w:b w:val="0"/>
          <w:i w:val="0"/>
          <w:sz w:val="24"/>
          <w:szCs w:val="24"/>
        </w:rPr>
      </w:pPr>
      <w:r w:rsidRPr="004C1304">
        <w:t xml:space="preserve"> </w:t>
      </w:r>
      <w:r w:rsidR="004C1304" w:rsidRPr="004C1304">
        <w:rPr>
          <w:rFonts w:ascii="Times New Roman" w:hAnsi="Times New Roman" w:cs="Times New Roman"/>
          <w:b w:val="0"/>
          <w:i w:val="0"/>
          <w:sz w:val="24"/>
          <w:szCs w:val="24"/>
        </w:rPr>
        <w:t xml:space="preserve">Информирование о </w:t>
      </w:r>
      <w:r w:rsidR="004C1304" w:rsidRPr="009A42C6">
        <w:rPr>
          <w:rFonts w:ascii="Times New Roman" w:hAnsi="Times New Roman" w:cs="Times New Roman"/>
          <w:b w:val="0"/>
          <w:i w:val="0"/>
          <w:sz w:val="24"/>
          <w:szCs w:val="24"/>
        </w:rPr>
        <w:t>порядке</w:t>
      </w:r>
      <w:r w:rsidR="004C1304" w:rsidRPr="004C1304">
        <w:rPr>
          <w:rFonts w:ascii="Times New Roman" w:hAnsi="Times New Roman" w:cs="Times New Roman"/>
          <w:b w:val="0"/>
          <w:i w:val="0"/>
          <w:sz w:val="24"/>
          <w:szCs w:val="24"/>
        </w:rPr>
        <w:t xml:space="preserve"> и ходе предоставления муниципальной услуги, сроке завершения оформления документов и возможности их получения</w:t>
      </w:r>
      <w:r w:rsidR="004C1304">
        <w:rPr>
          <w:rFonts w:ascii="Times New Roman" w:hAnsi="Times New Roman" w:cs="Times New Roman"/>
          <w:b w:val="0"/>
          <w:i w:val="0"/>
          <w:sz w:val="24"/>
          <w:szCs w:val="24"/>
        </w:rPr>
        <w:t xml:space="preserve">, </w:t>
      </w:r>
      <w:r w:rsidR="004C1304" w:rsidRPr="004C1304">
        <w:rPr>
          <w:rFonts w:ascii="Times New Roman" w:hAnsi="Times New Roman" w:cs="Times New Roman"/>
          <w:b w:val="0"/>
          <w:i w:val="0"/>
          <w:sz w:val="24"/>
          <w:szCs w:val="24"/>
        </w:rPr>
        <w:t xml:space="preserve">осуществляется специалистами </w:t>
      </w:r>
      <w:r w:rsidR="00803D0C">
        <w:rPr>
          <w:rFonts w:ascii="Times New Roman" w:hAnsi="Times New Roman" w:cs="Times New Roman"/>
          <w:b w:val="0"/>
          <w:i w:val="0"/>
          <w:sz w:val="24"/>
          <w:szCs w:val="24"/>
        </w:rPr>
        <w:t>А</w:t>
      </w:r>
      <w:r w:rsidR="004C1304">
        <w:rPr>
          <w:rFonts w:ascii="Times New Roman" w:hAnsi="Times New Roman" w:cs="Times New Roman"/>
          <w:b w:val="0"/>
          <w:i w:val="0"/>
          <w:sz w:val="24"/>
          <w:szCs w:val="24"/>
        </w:rPr>
        <w:t xml:space="preserve">дминистрации </w:t>
      </w:r>
      <w:r w:rsidR="004C1304" w:rsidRPr="004C1304">
        <w:rPr>
          <w:rFonts w:ascii="Times New Roman" w:hAnsi="Times New Roman" w:cs="Times New Roman"/>
          <w:b w:val="0"/>
          <w:i w:val="0"/>
          <w:sz w:val="24"/>
          <w:szCs w:val="24"/>
        </w:rPr>
        <w:t xml:space="preserve">при личном контакте с заявителями, </w:t>
      </w:r>
      <w:r w:rsidR="009A42C6">
        <w:rPr>
          <w:rFonts w:ascii="Times New Roman" w:hAnsi="Times New Roman" w:cs="Times New Roman"/>
          <w:b w:val="0"/>
          <w:i w:val="0"/>
          <w:sz w:val="24"/>
          <w:szCs w:val="24"/>
        </w:rPr>
        <w:t xml:space="preserve">а также </w:t>
      </w:r>
      <w:r w:rsidR="004C1304" w:rsidRPr="004C1304">
        <w:rPr>
          <w:rFonts w:ascii="Times New Roman" w:hAnsi="Times New Roman" w:cs="Times New Roman"/>
          <w:b w:val="0"/>
          <w:i w:val="0"/>
          <w:sz w:val="24"/>
          <w:szCs w:val="24"/>
        </w:rPr>
        <w:t xml:space="preserve">с использованием </w:t>
      </w:r>
      <w:r w:rsidR="004C1304">
        <w:rPr>
          <w:rFonts w:ascii="Times New Roman" w:hAnsi="Times New Roman" w:cs="Times New Roman"/>
          <w:b w:val="0"/>
          <w:i w:val="0"/>
          <w:sz w:val="24"/>
          <w:szCs w:val="24"/>
        </w:rPr>
        <w:t xml:space="preserve">услуг </w:t>
      </w:r>
      <w:r w:rsidR="004C1304" w:rsidRPr="004C1304">
        <w:rPr>
          <w:rFonts w:ascii="Times New Roman" w:hAnsi="Times New Roman" w:cs="Times New Roman"/>
          <w:b w:val="0"/>
          <w:i w:val="0"/>
          <w:sz w:val="24"/>
          <w:szCs w:val="24"/>
        </w:rPr>
        <w:t>Интернет, почтовой, телефонной связи, посредством электронной почты.</w:t>
      </w:r>
    </w:p>
    <w:p w:rsidR="004C1304" w:rsidRDefault="004C1304" w:rsidP="00AB556B">
      <w:pPr>
        <w:ind w:firstLine="708"/>
        <w:jc w:val="both"/>
      </w:pPr>
      <w:r w:rsidRPr="009A42C6">
        <w:t>Заявитель имеет право на получение сведений</w:t>
      </w:r>
      <w:r>
        <w:t xml:space="preserve"> о ходе исполнения услуги  в любое время с момента подачи документов.</w:t>
      </w:r>
    </w:p>
    <w:p w:rsidR="004C1304" w:rsidRPr="004C1304" w:rsidRDefault="004C1304" w:rsidP="00AB556B">
      <w:pPr>
        <w:ind w:firstLine="708"/>
        <w:jc w:val="both"/>
      </w:pPr>
      <w:r>
        <w:t xml:space="preserve">В обязательном порядке во время консультации заявитель информируется специалистами </w:t>
      </w:r>
      <w:r w:rsidR="00DE4013">
        <w:t>администрации</w:t>
      </w:r>
      <w:r>
        <w:t xml:space="preserve"> об основаниях для отказа в предоставлении услуги</w:t>
      </w:r>
      <w:r w:rsidR="009A42C6">
        <w:t>, установленных действующим законодательством</w:t>
      </w:r>
      <w:r>
        <w:t>.</w:t>
      </w:r>
    </w:p>
    <w:p w:rsidR="0050179F" w:rsidRDefault="0050179F" w:rsidP="00202321">
      <w:pPr>
        <w:jc w:val="both"/>
      </w:pPr>
    </w:p>
    <w:p w:rsidR="00EA42D6" w:rsidRDefault="00EA42D6" w:rsidP="00202321">
      <w:pPr>
        <w:jc w:val="both"/>
        <w:rPr>
          <w:b/>
        </w:rPr>
      </w:pPr>
      <w:r>
        <w:rPr>
          <w:b/>
          <w:lang w:val="en-US"/>
        </w:rPr>
        <w:t>I</w:t>
      </w:r>
      <w:smartTag w:uri="urn:schemas-microsoft-com:office:smarttags" w:element="place">
        <w:r>
          <w:rPr>
            <w:b/>
            <w:lang w:val="en-US"/>
          </w:rPr>
          <w:t>I</w:t>
        </w:r>
        <w:r>
          <w:rPr>
            <w:b/>
          </w:rPr>
          <w:t>.</w:t>
        </w:r>
      </w:smartTag>
      <w:r>
        <w:rPr>
          <w:b/>
        </w:rPr>
        <w:t xml:space="preserve"> СТАНДАРТ ПРЕДОСТАВЛЕНИЯ МУНИЦИПАЛЬНОЙ УСЛУГИ.</w:t>
      </w:r>
    </w:p>
    <w:p w:rsidR="00EA42D6" w:rsidRDefault="00EA42D6" w:rsidP="00202321">
      <w:pPr>
        <w:jc w:val="both"/>
        <w:rPr>
          <w:b/>
        </w:rPr>
      </w:pPr>
    </w:p>
    <w:p w:rsidR="00EA42D6" w:rsidRDefault="00EA42D6" w:rsidP="00202321">
      <w:pPr>
        <w:jc w:val="both"/>
        <w:rPr>
          <w:b/>
        </w:rPr>
      </w:pPr>
      <w:r>
        <w:rPr>
          <w:b/>
        </w:rPr>
        <w:t>2.1. Наименование муниципальной услуги.</w:t>
      </w:r>
    </w:p>
    <w:p w:rsidR="00EA42D6" w:rsidRPr="00E2323B" w:rsidRDefault="000069A4" w:rsidP="00202321">
      <w:pPr>
        <w:ind w:right="-5"/>
        <w:jc w:val="both"/>
      </w:pPr>
      <w:r w:rsidRPr="00E2323B">
        <w:lastRenderedPageBreak/>
        <w:t xml:space="preserve"> </w:t>
      </w:r>
      <w:r w:rsidR="00912B85" w:rsidRPr="00E2323B">
        <w:t xml:space="preserve">     </w:t>
      </w:r>
      <w:r w:rsidRPr="00E2323B">
        <w:t>«</w:t>
      </w:r>
      <w:r w:rsidR="00E2323B" w:rsidRPr="00E2323B">
        <w:t>Прием заявлений и выдача документов об утверждении схем расположения земельных участков на кадастровом плане  или кадастровой карте территории</w:t>
      </w:r>
      <w:r w:rsidRPr="00E2323B">
        <w:t>».</w:t>
      </w:r>
    </w:p>
    <w:p w:rsidR="00EA42D6" w:rsidRPr="000069A4" w:rsidRDefault="00912B85" w:rsidP="00202321">
      <w:pPr>
        <w:jc w:val="both"/>
        <w:rPr>
          <w:b/>
        </w:rPr>
      </w:pPr>
      <w:r>
        <w:rPr>
          <w:b/>
        </w:rPr>
        <w:t xml:space="preserve">2.2. </w:t>
      </w:r>
      <w:r w:rsidR="000069A4">
        <w:rPr>
          <w:b/>
        </w:rPr>
        <w:t>Наименование муниципального органа, предоставляющего муниципальную услугу.</w:t>
      </w:r>
    </w:p>
    <w:p w:rsidR="00912B85" w:rsidRDefault="00420F2E" w:rsidP="00AB556B">
      <w:pPr>
        <w:ind w:firstLine="708"/>
        <w:jc w:val="both"/>
      </w:pPr>
      <w:r>
        <w:t>А</w:t>
      </w:r>
      <w:r w:rsidR="000642F0">
        <w:t>дминистраци</w:t>
      </w:r>
      <w:r w:rsidR="00DE4013">
        <w:t>я</w:t>
      </w:r>
      <w:r w:rsidR="00912B85">
        <w:t xml:space="preserve"> </w:t>
      </w:r>
      <w:r w:rsidR="00DE4013">
        <w:t>СП «</w:t>
      </w:r>
      <w:r w:rsidR="00AF28E0">
        <w:t xml:space="preserve">Село </w:t>
      </w:r>
      <w:r w:rsidR="003E009C">
        <w:t>Ильинское</w:t>
      </w:r>
      <w:r w:rsidR="00DE4013">
        <w:t>»</w:t>
      </w:r>
      <w:r w:rsidR="002636DF">
        <w:t>.</w:t>
      </w:r>
    </w:p>
    <w:p w:rsidR="00F74959" w:rsidRDefault="00F74959" w:rsidP="00202321">
      <w:pPr>
        <w:jc w:val="both"/>
        <w:rPr>
          <w:b/>
        </w:rPr>
      </w:pPr>
      <w:r>
        <w:rPr>
          <w:b/>
        </w:rPr>
        <w:t>2.3. Описание результата предоставления муниципальной услуги.</w:t>
      </w:r>
    </w:p>
    <w:p w:rsidR="00F74959" w:rsidRDefault="00912B85" w:rsidP="00202321">
      <w:pPr>
        <w:jc w:val="both"/>
      </w:pPr>
      <w:r>
        <w:t xml:space="preserve">    </w:t>
      </w:r>
      <w:r w:rsidR="00AB556B">
        <w:tab/>
      </w:r>
      <w:r w:rsidR="00F74959">
        <w:t>Конечным результатом предоставления муниципальной услуги являться</w:t>
      </w:r>
      <w:r w:rsidR="009A42C6">
        <w:t>:</w:t>
      </w:r>
    </w:p>
    <w:p w:rsidR="002636DF" w:rsidRDefault="00F74959" w:rsidP="00AB556B">
      <w:pPr>
        <w:ind w:firstLine="708"/>
        <w:jc w:val="both"/>
      </w:pPr>
      <w:r>
        <w:t xml:space="preserve">- </w:t>
      </w:r>
      <w:r w:rsidR="002636DF">
        <w:t xml:space="preserve">постановление Администрации об утверждении схемы расположения земельного участка </w:t>
      </w:r>
      <w:r w:rsidR="00774B61">
        <w:t>(</w:t>
      </w:r>
      <w:r w:rsidR="009E3AE1">
        <w:t>с приложением</w:t>
      </w:r>
      <w:r w:rsidR="002636DF">
        <w:t xml:space="preserve"> </w:t>
      </w:r>
      <w:r w:rsidRPr="00F74959">
        <w:t>схем</w:t>
      </w:r>
      <w:r w:rsidR="00774B61">
        <w:t>ы</w:t>
      </w:r>
      <w:r w:rsidRPr="00F74959">
        <w:t xml:space="preserve"> расположения земельного участка на кадастровом плане </w:t>
      </w:r>
      <w:r w:rsidR="002636DF">
        <w:t xml:space="preserve">или кадастровой карте </w:t>
      </w:r>
      <w:r w:rsidRPr="00F74959">
        <w:t>территории</w:t>
      </w:r>
      <w:r w:rsidR="00774B61">
        <w:t>)</w:t>
      </w:r>
      <w:r w:rsidR="002636DF">
        <w:t>;</w:t>
      </w:r>
    </w:p>
    <w:p w:rsidR="00F74959" w:rsidRPr="00F74959" w:rsidRDefault="002636DF" w:rsidP="00AB556B">
      <w:pPr>
        <w:ind w:firstLine="708"/>
        <w:jc w:val="both"/>
      </w:pPr>
      <w:r>
        <w:t xml:space="preserve">- </w:t>
      </w:r>
      <w:r w:rsidR="00F74959" w:rsidRPr="00F74959">
        <w:t xml:space="preserve">мотивированный отказ в предоставлении муниципальной услуги в случаях, изложенных </w:t>
      </w:r>
      <w:r w:rsidR="00912B85">
        <w:t>в п.2.9</w:t>
      </w:r>
      <w:r w:rsidR="00F74959" w:rsidRPr="00912B85">
        <w:t xml:space="preserve"> </w:t>
      </w:r>
      <w:r w:rsidR="00420F2E">
        <w:t>настоящего регламента в виде письма</w:t>
      </w:r>
      <w:r w:rsidR="000642F0">
        <w:t>.</w:t>
      </w:r>
    </w:p>
    <w:p w:rsidR="00EA42D6" w:rsidRPr="0050179F" w:rsidRDefault="0050179F" w:rsidP="00202321">
      <w:pPr>
        <w:jc w:val="both"/>
        <w:rPr>
          <w:b/>
        </w:rPr>
      </w:pPr>
      <w:r>
        <w:rPr>
          <w:b/>
        </w:rPr>
        <w:t>2.4. Срок предоставления муниципальной услуги.</w:t>
      </w:r>
    </w:p>
    <w:p w:rsidR="00A472D1" w:rsidRDefault="00EA42D6" w:rsidP="00AB556B">
      <w:pPr>
        <w:ind w:right="-5" w:firstLine="708"/>
        <w:jc w:val="both"/>
      </w:pPr>
      <w:r w:rsidRPr="00084492">
        <w:t>Общий срок предоставления му</w:t>
      </w:r>
      <w:r w:rsidR="000642F0">
        <w:t>ниципальной услуги не превышает</w:t>
      </w:r>
      <w:r w:rsidR="00A472D1">
        <w:t xml:space="preserve"> 14</w:t>
      </w:r>
      <w:r w:rsidRPr="00084492">
        <w:t xml:space="preserve"> дней с</w:t>
      </w:r>
      <w:r w:rsidR="000642F0">
        <w:t xml:space="preserve"> момента регистрации заявления</w:t>
      </w:r>
      <w:r w:rsidR="00A472D1">
        <w:t xml:space="preserve"> </w:t>
      </w:r>
      <w:r w:rsidR="00A472D1" w:rsidRPr="00084492">
        <w:t>(с приложением всех необходимых документов) в журнале учета входящей документации</w:t>
      </w:r>
      <w:r w:rsidR="00A472D1">
        <w:t xml:space="preserve"> в </w:t>
      </w:r>
      <w:r w:rsidR="00803D0C">
        <w:t>А</w:t>
      </w:r>
      <w:r w:rsidR="00A472D1">
        <w:t>дминистрации</w:t>
      </w:r>
      <w:r w:rsidR="00803D0C">
        <w:t>.</w:t>
      </w:r>
    </w:p>
    <w:p w:rsidR="0050179F" w:rsidRDefault="0050179F" w:rsidP="00A472D1">
      <w:pPr>
        <w:ind w:right="-5"/>
        <w:jc w:val="both"/>
        <w:rPr>
          <w:b/>
        </w:rPr>
      </w:pPr>
      <w:r>
        <w:rPr>
          <w:b/>
        </w:rPr>
        <w:t>2.5. Перечень нормативных правовых актов, регулирующих отношения, возникающие в связи с предоставлением муниципальной услуги.</w:t>
      </w:r>
    </w:p>
    <w:p w:rsidR="0050179F" w:rsidRPr="00084492" w:rsidRDefault="0050179F" w:rsidP="00AB556B">
      <w:pPr>
        <w:ind w:right="-365" w:firstLine="708"/>
        <w:jc w:val="both"/>
      </w:pPr>
      <w:r w:rsidRPr="00084492">
        <w:t>- Конституци</w:t>
      </w:r>
      <w:r w:rsidR="00774B61">
        <w:t>я</w:t>
      </w:r>
      <w:r w:rsidRPr="00084492">
        <w:t xml:space="preserve"> Российской Федерации; </w:t>
      </w:r>
    </w:p>
    <w:p w:rsidR="0050179F" w:rsidRPr="00084492" w:rsidRDefault="0050179F" w:rsidP="00AB556B">
      <w:pPr>
        <w:ind w:right="-365" w:firstLine="708"/>
        <w:jc w:val="both"/>
      </w:pPr>
      <w:r w:rsidRPr="00084492">
        <w:t>- Граждански</w:t>
      </w:r>
      <w:r w:rsidR="00774B61">
        <w:t>й</w:t>
      </w:r>
      <w:r w:rsidRPr="00084492">
        <w:t xml:space="preserve"> кодекс Российской Федерации; </w:t>
      </w:r>
    </w:p>
    <w:p w:rsidR="0050179F" w:rsidRPr="00084492" w:rsidRDefault="0050179F" w:rsidP="00AB556B">
      <w:pPr>
        <w:ind w:right="-365" w:firstLine="708"/>
        <w:jc w:val="both"/>
      </w:pPr>
      <w:r w:rsidRPr="00084492">
        <w:t>- Градостроительны</w:t>
      </w:r>
      <w:r w:rsidR="00774B61">
        <w:t>й</w:t>
      </w:r>
      <w:r w:rsidRPr="00084492">
        <w:t xml:space="preserve"> </w:t>
      </w:r>
      <w:r w:rsidR="00774B61">
        <w:t>к</w:t>
      </w:r>
      <w:r w:rsidRPr="00084492">
        <w:t xml:space="preserve">одекс Российской Федерации; </w:t>
      </w:r>
    </w:p>
    <w:p w:rsidR="0050179F" w:rsidRPr="00084492" w:rsidRDefault="0050179F" w:rsidP="00AB556B">
      <w:pPr>
        <w:ind w:right="-365" w:firstLine="708"/>
        <w:jc w:val="both"/>
      </w:pPr>
      <w:r w:rsidRPr="00084492">
        <w:t>- Земельны</w:t>
      </w:r>
      <w:r w:rsidR="00774B61">
        <w:t>й</w:t>
      </w:r>
      <w:r w:rsidRPr="00084492">
        <w:t xml:space="preserve"> кодекс</w:t>
      </w:r>
      <w:r w:rsidR="00774B61">
        <w:t xml:space="preserve"> </w:t>
      </w:r>
      <w:r w:rsidRPr="00084492">
        <w:t xml:space="preserve">Российской Федерации: "Собрание законодательства РФ", 29.10.2001, N 44, ст. 4147; </w:t>
      </w:r>
    </w:p>
    <w:p w:rsidR="0050179F" w:rsidRPr="00084492" w:rsidRDefault="0050179F" w:rsidP="00AB556B">
      <w:pPr>
        <w:ind w:right="-365" w:firstLine="708"/>
        <w:jc w:val="both"/>
      </w:pPr>
      <w:r w:rsidRPr="00084492">
        <w:t>- Градостроительны</w:t>
      </w:r>
      <w:r w:rsidR="00774B61">
        <w:t>й</w:t>
      </w:r>
      <w:r w:rsidRPr="00084492">
        <w:t xml:space="preserve"> </w:t>
      </w:r>
      <w:r w:rsidR="00774B61">
        <w:t>к</w:t>
      </w:r>
      <w:r w:rsidRPr="00084492">
        <w:t xml:space="preserve">одекс Российской Федерации; </w:t>
      </w:r>
    </w:p>
    <w:p w:rsidR="0050179F" w:rsidRPr="00084492" w:rsidRDefault="0050179F" w:rsidP="00AB556B">
      <w:pPr>
        <w:ind w:right="-365" w:firstLine="708"/>
        <w:jc w:val="both"/>
      </w:pPr>
      <w:r w:rsidRPr="00084492">
        <w:t>- Федеральны</w:t>
      </w:r>
      <w:r w:rsidR="00774B61">
        <w:t>й</w:t>
      </w:r>
      <w:r w:rsidRPr="00084492">
        <w:t xml:space="preserve"> закон от 06.10.2003 № 131-ФЗ «Об общих принципах организации местного самоуправления в Российской Федерации»; </w:t>
      </w:r>
    </w:p>
    <w:p w:rsidR="0050179F" w:rsidRPr="00084492" w:rsidRDefault="0050179F" w:rsidP="00AB556B">
      <w:pPr>
        <w:ind w:right="-365" w:firstLine="708"/>
        <w:jc w:val="both"/>
      </w:pPr>
      <w:r w:rsidRPr="00084492">
        <w:t>- Федеральны</w:t>
      </w:r>
      <w:r w:rsidR="00774B61">
        <w:t>й</w:t>
      </w:r>
      <w:r w:rsidRPr="00084492">
        <w:t xml:space="preserve">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РФ", 30.08.2004,               N 35,  ст. 3607, "Российская газета", N 188, 31.08.2004); </w:t>
      </w:r>
    </w:p>
    <w:p w:rsidR="0050179F" w:rsidRPr="00084492" w:rsidRDefault="0050179F" w:rsidP="000B4256">
      <w:pPr>
        <w:ind w:right="-365" w:firstLine="708"/>
        <w:jc w:val="both"/>
      </w:pPr>
      <w:r w:rsidRPr="00084492">
        <w:t>- Федеральны</w:t>
      </w:r>
      <w:r w:rsidR="00774B61">
        <w:t>й</w:t>
      </w:r>
      <w:r w:rsidRPr="00084492">
        <w:t xml:space="preserve"> </w:t>
      </w:r>
      <w:r w:rsidR="00DE4013">
        <w:t>закон от 23</w:t>
      </w:r>
      <w:r w:rsidRPr="00084492">
        <w:t>.0</w:t>
      </w:r>
      <w:r w:rsidR="00DE4013">
        <w:t>6</w:t>
      </w:r>
      <w:r w:rsidRPr="00084492">
        <w:t>.20</w:t>
      </w:r>
      <w:r w:rsidR="00DE4013">
        <w:t>14</w:t>
      </w:r>
      <w:r w:rsidRPr="00084492">
        <w:t xml:space="preserve">  № </w:t>
      </w:r>
      <w:r w:rsidR="00DE4013">
        <w:t>171</w:t>
      </w:r>
      <w:r w:rsidRPr="00084492">
        <w:t xml:space="preserve"> - ФЗ «О внесении изменений в Земельный кодекс Российской Федерации</w:t>
      </w:r>
      <w:r w:rsidR="00DE4013">
        <w:t xml:space="preserve"> и отдельные законодательные акты Российской Федерации»</w:t>
      </w:r>
      <w:r w:rsidRPr="00084492">
        <w:t xml:space="preserve">, </w:t>
      </w:r>
    </w:p>
    <w:p w:rsidR="0050179F" w:rsidRPr="00084492" w:rsidRDefault="0050179F" w:rsidP="00AB556B">
      <w:pPr>
        <w:ind w:right="-365" w:firstLine="708"/>
        <w:jc w:val="both"/>
      </w:pPr>
      <w:r w:rsidRPr="00084492">
        <w:t>- Федеральны</w:t>
      </w:r>
      <w:r w:rsidR="00774B61">
        <w:t>й</w:t>
      </w:r>
      <w:r w:rsidRPr="00084492">
        <w:t xml:space="preserve"> закон от 02.05.2006  № 59-ФЗ  «О порядке рассмотрения обращений граждан Российской Федерации»; </w:t>
      </w:r>
    </w:p>
    <w:p w:rsidR="0050179F" w:rsidRPr="00084492" w:rsidRDefault="0050179F" w:rsidP="00AB556B">
      <w:pPr>
        <w:ind w:right="-365" w:firstLine="708"/>
        <w:jc w:val="both"/>
      </w:pPr>
      <w:r w:rsidRPr="00084492">
        <w:t>- Федеральны</w:t>
      </w:r>
      <w:r w:rsidR="00774B61">
        <w:t>й</w:t>
      </w:r>
      <w:r w:rsidRPr="00084492">
        <w:t xml:space="preserve"> закон от 24.07.2007 г. № 221-ФЗ «О государственном кадастре недвижимости»; </w:t>
      </w:r>
    </w:p>
    <w:p w:rsidR="0050179F" w:rsidRDefault="0050179F" w:rsidP="00202321">
      <w:pPr>
        <w:jc w:val="both"/>
        <w:rPr>
          <w:b/>
        </w:rPr>
      </w:pPr>
      <w:r>
        <w:rPr>
          <w:b/>
        </w:rPr>
        <w:t>2.6. Исчерпывающий перечень документов, подлежащих представлению заявителем, необходимых в соответствии с нормативными правовыми актами для предоставления муниципальной услуги.</w:t>
      </w:r>
    </w:p>
    <w:p w:rsidR="00D259B7" w:rsidRDefault="00D259B7" w:rsidP="00D259B7">
      <w:pPr>
        <w:autoSpaceDE w:val="0"/>
        <w:autoSpaceDN w:val="0"/>
        <w:adjustRightInd w:val="0"/>
        <w:jc w:val="both"/>
        <w:outlineLvl w:val="1"/>
      </w:pPr>
      <w:r>
        <w:t>Для предоставления муниципальной услуги необходимы следующие документы:</w:t>
      </w:r>
    </w:p>
    <w:p w:rsidR="00D259B7" w:rsidRDefault="00D259B7" w:rsidP="00D259B7">
      <w:pPr>
        <w:autoSpaceDE w:val="0"/>
        <w:autoSpaceDN w:val="0"/>
        <w:adjustRightInd w:val="0"/>
        <w:jc w:val="both"/>
        <w:outlineLvl w:val="1"/>
      </w:pPr>
      <w:r>
        <w:t>- заявление об утверждении и выдаче схемы расположения земельного участка на кадастровом плане или кадастровой карте соответствующей территории (далее – заявление) по форме согласно Приложению 1 к настоящему административному регламенту;</w:t>
      </w:r>
    </w:p>
    <w:p w:rsidR="00D259B7" w:rsidRDefault="00D259B7" w:rsidP="00D259B7">
      <w:pPr>
        <w:autoSpaceDE w:val="0"/>
        <w:autoSpaceDN w:val="0"/>
        <w:adjustRightInd w:val="0"/>
        <w:jc w:val="both"/>
        <w:outlineLvl w:val="1"/>
      </w:pPr>
      <w:r>
        <w:rPr>
          <w:b/>
        </w:rPr>
        <w:t>- с</w:t>
      </w:r>
      <w:r w:rsidRPr="00E92886">
        <w:t>хема расположения земельного участка н</w:t>
      </w:r>
      <w:r w:rsidR="000B4256">
        <w:t>а кадастровом плане  территории</w:t>
      </w:r>
      <w:r>
        <w:t>;</w:t>
      </w:r>
    </w:p>
    <w:p w:rsidR="00D259B7" w:rsidRPr="00E92886" w:rsidRDefault="00D259B7" w:rsidP="00D259B7">
      <w:pPr>
        <w:autoSpaceDE w:val="0"/>
        <w:autoSpaceDN w:val="0"/>
        <w:adjustRightInd w:val="0"/>
        <w:jc w:val="both"/>
        <w:outlineLvl w:val="1"/>
      </w:pPr>
      <w:r>
        <w:t>- п</w:t>
      </w:r>
      <w:r w:rsidRPr="00E92886">
        <w:t>лан границ земельного участка</w:t>
      </w:r>
      <w:r>
        <w:t>;</w:t>
      </w:r>
    </w:p>
    <w:p w:rsidR="00D259B7" w:rsidRDefault="00D259B7" w:rsidP="00D259B7">
      <w:pPr>
        <w:autoSpaceDE w:val="0"/>
        <w:autoSpaceDN w:val="0"/>
        <w:adjustRightInd w:val="0"/>
        <w:jc w:val="both"/>
        <w:outlineLvl w:val="1"/>
      </w:pPr>
      <w:r>
        <w:t>- копия документа, удостоверяющего личность  заявителя – физического лица;</w:t>
      </w:r>
    </w:p>
    <w:p w:rsidR="00D259B7" w:rsidRDefault="00D259B7" w:rsidP="00D259B7">
      <w:pPr>
        <w:autoSpaceDE w:val="0"/>
        <w:autoSpaceDN w:val="0"/>
        <w:adjustRightInd w:val="0"/>
        <w:jc w:val="both"/>
        <w:outlineLvl w:val="1"/>
      </w:pPr>
      <w:r>
        <w:t>- копия документа, удостоверяющего личность и полномочия  представителя заявителя - в случае если заявление подается через такового;</w:t>
      </w:r>
    </w:p>
    <w:p w:rsidR="00D259B7" w:rsidRDefault="00D259B7" w:rsidP="00D259B7">
      <w:pPr>
        <w:autoSpaceDE w:val="0"/>
        <w:autoSpaceDN w:val="0"/>
        <w:adjustRightInd w:val="0"/>
        <w:jc w:val="both"/>
        <w:outlineLvl w:val="1"/>
      </w:pPr>
      <w:r>
        <w:lastRenderedPageBreak/>
        <w:t>- копии учредительных документов для заявителя - юридического лица;</w:t>
      </w:r>
    </w:p>
    <w:p w:rsidR="00D259B7" w:rsidRDefault="00D259B7" w:rsidP="00D259B7">
      <w:pPr>
        <w:autoSpaceDE w:val="0"/>
        <w:autoSpaceDN w:val="0"/>
        <w:adjustRightInd w:val="0"/>
        <w:jc w:val="both"/>
        <w:outlineLvl w:val="1"/>
        <w:rPr>
          <w:b/>
        </w:rPr>
      </w:pPr>
      <w:r>
        <w:t>Копии документов заявителя – юридического лица должны быть заверены печатью и подписью руководителя соответствующей организации.</w:t>
      </w:r>
      <w:r>
        <w:rPr>
          <w:b/>
        </w:rPr>
        <w:t xml:space="preserve"> </w:t>
      </w:r>
    </w:p>
    <w:p w:rsidR="00D259B7" w:rsidRDefault="00D259B7" w:rsidP="00D259B7">
      <w:pPr>
        <w:autoSpaceDE w:val="0"/>
        <w:autoSpaceDN w:val="0"/>
        <w:adjustRightInd w:val="0"/>
        <w:jc w:val="both"/>
        <w:outlineLvl w:val="1"/>
      </w:pPr>
      <w:r>
        <w:rPr>
          <w:b/>
        </w:rPr>
        <w:t xml:space="preserve">- </w:t>
      </w:r>
      <w:r w:rsidRPr="00E92886">
        <w:t>п</w:t>
      </w:r>
      <w:r w:rsidRPr="00457E12">
        <w:t>ротокол общего собрания собственников жилых помещений в многоквартирном доме</w:t>
      </w:r>
      <w:r>
        <w:t>, в случае утверждения схемы земельного участка под многоквартирным домом;</w:t>
      </w:r>
    </w:p>
    <w:p w:rsidR="00D259B7" w:rsidRPr="00457E12" w:rsidRDefault="00D259B7" w:rsidP="00D259B7">
      <w:pPr>
        <w:autoSpaceDE w:val="0"/>
        <w:autoSpaceDN w:val="0"/>
        <w:adjustRightInd w:val="0"/>
        <w:jc w:val="both"/>
        <w:outlineLvl w:val="1"/>
      </w:pPr>
      <w:r>
        <w:t xml:space="preserve">- </w:t>
      </w:r>
      <w:r w:rsidRPr="00790FC4">
        <w:t>справка о суммарной площади всех квартир (не выведенных из жилого фонда, без выделения в них жилой площади), об общей площади нежилых помещений (квартиры, выведенные из жилого фонда, при их наличии) в многоквартирном доме (за исключением мест общего пользования), этажности и годе постройки этого дома</w:t>
      </w:r>
      <w:r>
        <w:t>, в случае утверждения схемы земельного участка под многоквартирным домом;</w:t>
      </w:r>
    </w:p>
    <w:p w:rsidR="00D259B7" w:rsidRDefault="00D259B7" w:rsidP="00D259B7">
      <w:pPr>
        <w:autoSpaceDE w:val="0"/>
        <w:autoSpaceDN w:val="0"/>
        <w:adjustRightInd w:val="0"/>
        <w:jc w:val="both"/>
        <w:outlineLvl w:val="1"/>
      </w:pPr>
      <w:r w:rsidRPr="00BA776C">
        <w:t>Физическое лицо предоставляет копии документов совместно с оригиналами для</w:t>
      </w:r>
      <w:r>
        <w:t xml:space="preserve"> их </w:t>
      </w:r>
      <w:r w:rsidRPr="00BA776C">
        <w:t xml:space="preserve"> сверки</w:t>
      </w:r>
    </w:p>
    <w:p w:rsidR="00643882" w:rsidRDefault="00643882" w:rsidP="00D259B7">
      <w:pPr>
        <w:autoSpaceDE w:val="0"/>
        <w:autoSpaceDN w:val="0"/>
        <w:adjustRightInd w:val="0"/>
        <w:jc w:val="both"/>
        <w:outlineLvl w:val="1"/>
        <w:rPr>
          <w:b/>
          <w:bCs/>
        </w:rPr>
      </w:pPr>
      <w:r>
        <w:rPr>
          <w:b/>
        </w:rPr>
        <w:t xml:space="preserve">2.7. Исчерпывающий перечень документов, </w:t>
      </w:r>
      <w:r>
        <w:rPr>
          <w:b/>
          <w:bC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w:t>
      </w:r>
      <w:r w:rsidR="000B4256">
        <w:rPr>
          <w:b/>
          <w:bCs/>
        </w:rPr>
        <w:t>ые заявитель вправе представить</w:t>
      </w:r>
    </w:p>
    <w:p w:rsidR="00706DFF" w:rsidRDefault="00706DFF" w:rsidP="00AB556B">
      <w:pPr>
        <w:ind w:firstLine="708"/>
        <w:jc w:val="both"/>
      </w:pPr>
      <w:r>
        <w:t xml:space="preserve">Для предоставления муниципальной услуги </w:t>
      </w:r>
      <w:r w:rsidR="00803D0C">
        <w:t>в рамках межведом</w:t>
      </w:r>
      <w:r w:rsidR="009A42C6">
        <w:t>с</w:t>
      </w:r>
      <w:r w:rsidR="00803D0C">
        <w:t>т</w:t>
      </w:r>
      <w:r w:rsidR="009A42C6">
        <w:t xml:space="preserve">венного взаимодействия в </w:t>
      </w:r>
      <w:r>
        <w:t xml:space="preserve"> орган</w:t>
      </w:r>
      <w:r w:rsidR="009A42C6">
        <w:t>ах</w:t>
      </w:r>
      <w:r>
        <w:t xml:space="preserve"> государственной власти запрашиваются следующие документы: </w:t>
      </w:r>
    </w:p>
    <w:p w:rsidR="00650DD3" w:rsidRDefault="00706DFF" w:rsidP="00AB556B">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643882">
        <w:rPr>
          <w:rFonts w:ascii="Times New Roman" w:hAnsi="Times New Roman" w:cs="Times New Roman"/>
          <w:sz w:val="24"/>
          <w:szCs w:val="24"/>
        </w:rPr>
        <w:t>правоустанавливающие документы на земельный участок и объекты недвижимости, расположенные на нем</w:t>
      </w:r>
      <w:r w:rsidR="00650DD3">
        <w:rPr>
          <w:rFonts w:ascii="Times New Roman" w:hAnsi="Times New Roman" w:cs="Times New Roman"/>
          <w:sz w:val="24"/>
          <w:szCs w:val="24"/>
        </w:rPr>
        <w:t>;</w:t>
      </w:r>
    </w:p>
    <w:p w:rsidR="00E350B9" w:rsidRDefault="00650DD3"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z w:val="24"/>
          <w:szCs w:val="24"/>
        </w:rPr>
        <w:t xml:space="preserve">- </w:t>
      </w:r>
      <w:r w:rsidR="00E350B9" w:rsidRPr="00E350B9">
        <w:rPr>
          <w:rFonts w:ascii="Times New Roman" w:hAnsi="Times New Roman" w:cs="Times New Roman"/>
          <w:spacing w:val="-2"/>
          <w:sz w:val="24"/>
          <w:szCs w:val="24"/>
        </w:rPr>
        <w:t>копи</w:t>
      </w:r>
      <w:r w:rsidR="00BA776C">
        <w:rPr>
          <w:rFonts w:ascii="Times New Roman" w:hAnsi="Times New Roman" w:cs="Times New Roman"/>
          <w:spacing w:val="-2"/>
          <w:sz w:val="24"/>
          <w:szCs w:val="24"/>
        </w:rPr>
        <w:t>я</w:t>
      </w:r>
      <w:r w:rsidR="00E350B9" w:rsidRPr="00E350B9">
        <w:rPr>
          <w:rFonts w:ascii="Times New Roman" w:hAnsi="Times New Roman" w:cs="Times New Roman"/>
          <w:spacing w:val="-2"/>
          <w:sz w:val="24"/>
          <w:szCs w:val="24"/>
        </w:rP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E350B9" w:rsidRPr="00E350B9" w:rsidRDefault="00E350B9"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E350B9">
        <w:rPr>
          <w:rFonts w:ascii="Times New Roman" w:hAnsi="Times New Roman" w:cs="Times New Roman"/>
          <w:spacing w:val="-2"/>
          <w:sz w:val="24"/>
          <w:szCs w:val="24"/>
        </w:rPr>
        <w:t>копи</w:t>
      </w:r>
      <w:r w:rsidR="00BA776C">
        <w:rPr>
          <w:rFonts w:ascii="Times New Roman" w:hAnsi="Times New Roman" w:cs="Times New Roman"/>
          <w:spacing w:val="-2"/>
          <w:sz w:val="24"/>
          <w:szCs w:val="24"/>
        </w:rPr>
        <w:t>я</w:t>
      </w:r>
      <w:r w:rsidRPr="00E350B9">
        <w:rPr>
          <w:rFonts w:ascii="Times New Roman" w:hAnsi="Times New Roman" w:cs="Times New Roman"/>
          <w:spacing w:val="-2"/>
          <w:sz w:val="24"/>
          <w:szCs w:val="24"/>
        </w:rPr>
        <w:t xml:space="preserve">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350B9" w:rsidRPr="00E350B9" w:rsidRDefault="00650DD3"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E350B9" w:rsidRPr="00E350B9">
        <w:rPr>
          <w:rFonts w:ascii="Times New Roman" w:hAnsi="Times New Roman" w:cs="Times New Roman"/>
          <w:spacing w:val="-2"/>
          <w:sz w:val="24"/>
          <w:szCs w:val="24"/>
        </w:rPr>
        <w:t xml:space="preserve"> выписк</w:t>
      </w:r>
      <w:r w:rsidR="00BA776C">
        <w:rPr>
          <w:rFonts w:ascii="Times New Roman" w:hAnsi="Times New Roman" w:cs="Times New Roman"/>
          <w:spacing w:val="-2"/>
          <w:sz w:val="24"/>
          <w:szCs w:val="24"/>
        </w:rPr>
        <w:t>а</w:t>
      </w:r>
      <w:r w:rsidR="00E350B9" w:rsidRPr="00E350B9">
        <w:rPr>
          <w:rFonts w:ascii="Times New Roman" w:hAnsi="Times New Roman" w:cs="Times New Roman"/>
          <w:spacing w:val="-2"/>
          <w:sz w:val="24"/>
          <w:szCs w:val="24"/>
        </w:rPr>
        <w:t xml:space="preserve">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E350B9" w:rsidRPr="00E350B9" w:rsidRDefault="00650DD3"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E350B9" w:rsidRPr="00E350B9">
        <w:rPr>
          <w:rFonts w:ascii="Times New Roman" w:hAnsi="Times New Roman" w:cs="Times New Roman"/>
          <w:spacing w:val="-2"/>
          <w:sz w:val="24"/>
          <w:szCs w:val="24"/>
        </w:rPr>
        <w:t>выписк</w:t>
      </w:r>
      <w:r w:rsidR="00BA776C">
        <w:rPr>
          <w:rFonts w:ascii="Times New Roman" w:hAnsi="Times New Roman" w:cs="Times New Roman"/>
          <w:spacing w:val="-2"/>
          <w:sz w:val="24"/>
          <w:szCs w:val="24"/>
        </w:rPr>
        <w:t>а</w:t>
      </w:r>
      <w:r w:rsidR="00E350B9" w:rsidRPr="00E350B9">
        <w:rPr>
          <w:rFonts w:ascii="Times New Roman" w:hAnsi="Times New Roman" w:cs="Times New Roman"/>
          <w:spacing w:val="-2"/>
          <w:sz w:val="24"/>
          <w:szCs w:val="24"/>
        </w:rPr>
        <w:t xml:space="preserve">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350B9" w:rsidRDefault="00650DD3"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E350B9" w:rsidRPr="00E350B9">
        <w:rPr>
          <w:rFonts w:ascii="Times New Roman" w:hAnsi="Times New Roman" w:cs="Times New Roman"/>
          <w:spacing w:val="-2"/>
          <w:sz w:val="24"/>
          <w:szCs w:val="24"/>
        </w:rPr>
        <w:t>кадастровый план территории;</w:t>
      </w:r>
    </w:p>
    <w:p w:rsidR="00787609" w:rsidRPr="00643882" w:rsidRDefault="00787609" w:rsidP="00787609">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E350B9">
        <w:rPr>
          <w:rFonts w:ascii="Times New Roman" w:hAnsi="Times New Roman" w:cs="Times New Roman"/>
          <w:spacing w:val="-2"/>
          <w:sz w:val="24"/>
          <w:szCs w:val="24"/>
        </w:rPr>
        <w:t>кадастровый паспорт земельного участка либо кадастров</w:t>
      </w:r>
      <w:r>
        <w:rPr>
          <w:rFonts w:ascii="Times New Roman" w:hAnsi="Times New Roman" w:cs="Times New Roman"/>
          <w:spacing w:val="-2"/>
          <w:sz w:val="24"/>
          <w:szCs w:val="24"/>
        </w:rPr>
        <w:t>ая</w:t>
      </w:r>
      <w:r w:rsidRPr="00E350B9">
        <w:rPr>
          <w:rFonts w:ascii="Times New Roman" w:hAnsi="Times New Roman" w:cs="Times New Roman"/>
          <w:spacing w:val="-2"/>
          <w:sz w:val="24"/>
          <w:szCs w:val="24"/>
        </w:rPr>
        <w:t xml:space="preserve"> выписк</w:t>
      </w:r>
      <w:r>
        <w:rPr>
          <w:rFonts w:ascii="Times New Roman" w:hAnsi="Times New Roman" w:cs="Times New Roman"/>
          <w:spacing w:val="-2"/>
          <w:sz w:val="24"/>
          <w:szCs w:val="24"/>
        </w:rPr>
        <w:t>а</w:t>
      </w:r>
      <w:r w:rsidRPr="00E350B9">
        <w:rPr>
          <w:rFonts w:ascii="Times New Roman" w:hAnsi="Times New Roman" w:cs="Times New Roman"/>
          <w:spacing w:val="-2"/>
          <w:sz w:val="24"/>
          <w:szCs w:val="24"/>
        </w:rPr>
        <w:t xml:space="preserve"> о земельном участке.</w:t>
      </w:r>
    </w:p>
    <w:p w:rsidR="00787609" w:rsidRPr="00E350B9" w:rsidRDefault="00787609" w:rsidP="00AB556B">
      <w:pPr>
        <w:pStyle w:val="ConsPlusNormal"/>
        <w:ind w:firstLine="708"/>
        <w:jc w:val="both"/>
        <w:outlineLvl w:val="1"/>
        <w:rPr>
          <w:rFonts w:ascii="Times New Roman" w:hAnsi="Times New Roman" w:cs="Times New Roman"/>
          <w:spacing w:val="-2"/>
          <w:sz w:val="24"/>
          <w:szCs w:val="24"/>
        </w:rPr>
      </w:pPr>
    </w:p>
    <w:p w:rsidR="00706DFF" w:rsidRDefault="009A42C6" w:rsidP="00202321">
      <w:pPr>
        <w:jc w:val="both"/>
      </w:pPr>
      <w:r>
        <w:rPr>
          <w:b/>
        </w:rPr>
        <w:t xml:space="preserve">2.7.1. </w:t>
      </w:r>
      <w:r w:rsidR="00706DFF">
        <w:rPr>
          <w:b/>
        </w:rPr>
        <w:t>Требования к документам, предоставляемым заявителями</w:t>
      </w:r>
    </w:p>
    <w:p w:rsidR="00706DFF" w:rsidRDefault="00706DFF" w:rsidP="00202321">
      <w:pPr>
        <w:jc w:val="both"/>
      </w:pPr>
      <w:r>
        <w:t xml:space="preserve">       </w:t>
      </w:r>
      <w:r w:rsidR="00AB556B">
        <w:tab/>
      </w:r>
      <w:r>
        <w:t xml:space="preserve">Для предоставления муниципальной  услуги заявителем предоставляются документы в соответствии с перечнем документов настоящего административного регламента в оригинале и копиях. Заявитель </w:t>
      </w:r>
      <w:r w:rsidR="00FB382D">
        <w:t>по собственной инициативе может представить документы, имеющиеся в органах исполнительной власти, а также документы</w:t>
      </w:r>
      <w:r>
        <w:t xml:space="preserve">, которые, по его мнению, имеют значение для предоставления муниципальной услуги. </w:t>
      </w:r>
    </w:p>
    <w:p w:rsidR="00706DFF" w:rsidRDefault="00FB382D" w:rsidP="00202321">
      <w:pPr>
        <w:jc w:val="both"/>
        <w:rPr>
          <w:sz w:val="28"/>
          <w:szCs w:val="28"/>
        </w:rPr>
      </w:pPr>
      <w:r>
        <w:tab/>
      </w:r>
      <w:r w:rsidR="00803D0C">
        <w:t>Заявление на имя Главы А</w:t>
      </w:r>
      <w:r w:rsidR="00706DFF">
        <w:t>дминистрации о предоставлении муниципальной услуги составляется по установленной форме (Приложение № 1).</w:t>
      </w:r>
    </w:p>
    <w:p w:rsidR="00706DFF" w:rsidRDefault="00706DFF" w:rsidP="00202321">
      <w:pPr>
        <w:jc w:val="both"/>
      </w:pPr>
      <w:r>
        <w:t xml:space="preserve">        </w:t>
      </w:r>
      <w:r w:rsidR="00AB556B">
        <w:tab/>
      </w:r>
      <w:r>
        <w:t>Заявлени</w:t>
      </w:r>
      <w:r w:rsidR="00BA776C">
        <w:t>е</w:t>
      </w:r>
      <w:r>
        <w:t xml:space="preserve"> мо</w:t>
      </w:r>
      <w:r w:rsidR="00BA776C">
        <w:t>жет</w:t>
      </w:r>
      <w:r>
        <w:t xml:space="preserve"> быть заполнен</w:t>
      </w:r>
      <w:r w:rsidR="00BA776C">
        <w:t>о</w:t>
      </w:r>
      <w:r>
        <w:t xml:space="preserve"> от руки или машинным способом, распечатан</w:t>
      </w:r>
      <w:r w:rsidR="00BA776C">
        <w:t>о</w:t>
      </w:r>
      <w:r>
        <w:t xml:space="preserve"> посредством электронных печатающих устройств.</w:t>
      </w:r>
    </w:p>
    <w:p w:rsidR="00706DFF" w:rsidRDefault="00706DFF" w:rsidP="00202321">
      <w:pPr>
        <w:jc w:val="both"/>
      </w:pPr>
      <w:r>
        <w:t xml:space="preserve">         </w:t>
      </w:r>
      <w:r w:rsidR="00AB556B">
        <w:tab/>
      </w:r>
      <w:r>
        <w:t>Документы, имеющие поправки или  приписки, не принимаются на получение муниципальной услуги.</w:t>
      </w:r>
    </w:p>
    <w:p w:rsidR="00AA5792" w:rsidRPr="005A26F9" w:rsidRDefault="00AA5792" w:rsidP="00AB556B">
      <w:pPr>
        <w:autoSpaceDE w:val="0"/>
        <w:autoSpaceDN w:val="0"/>
        <w:adjustRightInd w:val="0"/>
        <w:ind w:firstLine="708"/>
        <w:jc w:val="both"/>
        <w:outlineLvl w:val="1"/>
      </w:pPr>
      <w:r>
        <w:t>При приеме документов орган местного самоуправления не вправе</w:t>
      </w:r>
      <w:r w:rsidRPr="005A26F9">
        <w:t xml:space="preserve"> требовать от заявителя:</w:t>
      </w:r>
    </w:p>
    <w:p w:rsidR="00AA5792" w:rsidRPr="005B3747" w:rsidRDefault="00AA5792" w:rsidP="00AB556B">
      <w:pPr>
        <w:autoSpaceDE w:val="0"/>
        <w:autoSpaceDN w:val="0"/>
        <w:adjustRightInd w:val="0"/>
        <w:ind w:firstLine="708"/>
        <w:jc w:val="both"/>
        <w:outlineLvl w:val="1"/>
      </w:pPr>
      <w:r w:rsidRPr="005A26F9">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B3747">
        <w:t>муниципальной услуги;</w:t>
      </w:r>
    </w:p>
    <w:p w:rsidR="00AA5792" w:rsidRDefault="00AA5792" w:rsidP="00AB556B">
      <w:pPr>
        <w:pStyle w:val="ConsPlusNormal"/>
        <w:widowControl/>
        <w:ind w:firstLine="708"/>
        <w:jc w:val="both"/>
        <w:rPr>
          <w:rFonts w:ascii="Times New Roman" w:hAnsi="Times New Roman" w:cs="Times New Roman"/>
          <w:sz w:val="24"/>
          <w:szCs w:val="24"/>
        </w:rPr>
      </w:pPr>
      <w:r w:rsidRPr="005A26F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5B3747">
        <w:rPr>
          <w:rFonts w:ascii="Times New Roman" w:hAnsi="Times New Roman" w:cs="Times New Roman"/>
          <w:sz w:val="24"/>
          <w:szCs w:val="24"/>
        </w:rPr>
        <w:t>государственных органов, предоставляющих муниципальную услугу, иных</w:t>
      </w:r>
      <w:r w:rsidRPr="005A26F9">
        <w:rPr>
          <w:rFonts w:ascii="Times New Roman" w:hAnsi="Times New Roman" w:cs="Times New Roman"/>
          <w:sz w:val="24"/>
          <w:szCs w:val="2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(сведений), включенных в определенный Федеральным </w:t>
      </w:r>
      <w:hyperlink r:id="rId6" w:history="1">
        <w:r w:rsidRPr="005A26F9">
          <w:rPr>
            <w:rFonts w:ascii="Times New Roman" w:hAnsi="Times New Roman" w:cs="Times New Roman"/>
            <w:sz w:val="24"/>
            <w:szCs w:val="24"/>
          </w:rPr>
          <w:t>законом</w:t>
        </w:r>
      </w:hyperlink>
      <w:r w:rsidRPr="005A26F9">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5A26F9">
          <w:rPr>
            <w:rFonts w:ascii="Times New Roman" w:hAnsi="Times New Roman" w:cs="Times New Roman"/>
            <w:sz w:val="24"/>
            <w:szCs w:val="24"/>
          </w:rPr>
          <w:t>2010 г</w:t>
        </w:r>
      </w:smartTag>
      <w:r w:rsidRPr="005A26F9">
        <w:rPr>
          <w:rFonts w:ascii="Times New Roman" w:hAnsi="Times New Roman" w:cs="Times New Roman"/>
          <w:sz w:val="24"/>
          <w:szCs w:val="24"/>
        </w:rPr>
        <w:t>. N 210-ФЗ "Об организации предоставления государственных и муниципальных услуг" перечень документов.</w:t>
      </w:r>
    </w:p>
    <w:p w:rsidR="0057473B" w:rsidRDefault="0057473B" w:rsidP="0057473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5FFD" w:rsidRPr="00015FFD" w:rsidRDefault="000F5A96" w:rsidP="00015FFD">
      <w:pPr>
        <w:numPr>
          <w:ilvl w:val="1"/>
          <w:numId w:val="6"/>
        </w:numPr>
        <w:jc w:val="both"/>
        <w:rPr>
          <w:b/>
        </w:rPr>
      </w:pPr>
      <w:r w:rsidRPr="000F5A96">
        <w:rPr>
          <w:b/>
        </w:rPr>
        <w:t xml:space="preserve">Исчерпывающий перечень оснований для отказа в приеме  документов. </w:t>
      </w:r>
    </w:p>
    <w:p w:rsidR="000F5A96" w:rsidRPr="000F5A96" w:rsidRDefault="000F5A96" w:rsidP="00AB556B">
      <w:pPr>
        <w:autoSpaceDE w:val="0"/>
        <w:ind w:firstLine="480"/>
        <w:jc w:val="both"/>
      </w:pPr>
      <w:r w:rsidRPr="000F5A96">
        <w:t>Основани</w:t>
      </w:r>
      <w:r w:rsidR="00BA776C">
        <w:t xml:space="preserve">ем для </w:t>
      </w:r>
      <w:r w:rsidRPr="000F5A96">
        <w:t xml:space="preserve"> отказа в приеме документов, необходимых для предоставления муниципальной услуги</w:t>
      </w:r>
      <w:r w:rsidR="00BA776C">
        <w:t>, является</w:t>
      </w:r>
      <w:r w:rsidRPr="000F5A96">
        <w:t>:</w:t>
      </w:r>
    </w:p>
    <w:p w:rsidR="000F5A96" w:rsidRPr="000F5A96" w:rsidRDefault="000F5A96" w:rsidP="00AB556B">
      <w:pPr>
        <w:ind w:firstLine="480"/>
        <w:jc w:val="both"/>
        <w:rPr>
          <w:spacing w:val="-2"/>
        </w:rPr>
      </w:pPr>
      <w:r w:rsidRPr="000F5A96">
        <w:rPr>
          <w:spacing w:val="-2"/>
        </w:rPr>
        <w:t>-</w:t>
      </w:r>
      <w:r>
        <w:rPr>
          <w:spacing w:val="-2"/>
        </w:rPr>
        <w:t xml:space="preserve"> </w:t>
      </w:r>
      <w:r w:rsidRPr="000F5A96">
        <w:rPr>
          <w:spacing w:val="-2"/>
        </w:rPr>
        <w:t>неполный перечень документов, указанн</w:t>
      </w:r>
      <w:r w:rsidR="00912B85">
        <w:rPr>
          <w:spacing w:val="-2"/>
        </w:rPr>
        <w:t>ых в пункте 2.6</w:t>
      </w:r>
      <w:r w:rsidR="003470D3">
        <w:rPr>
          <w:spacing w:val="-2"/>
        </w:rPr>
        <w:t xml:space="preserve"> настоящего регламента;</w:t>
      </w:r>
    </w:p>
    <w:p w:rsidR="000F5A96" w:rsidRPr="000F5A96" w:rsidRDefault="000F5A96" w:rsidP="00AB556B">
      <w:pPr>
        <w:ind w:firstLine="480"/>
        <w:jc w:val="both"/>
        <w:rPr>
          <w:spacing w:val="-2"/>
        </w:rPr>
      </w:pPr>
      <w:r w:rsidRPr="000F5A96">
        <w:rPr>
          <w:spacing w:val="-2"/>
        </w:rPr>
        <w:t>-</w:t>
      </w:r>
      <w:r>
        <w:rPr>
          <w:spacing w:val="-2"/>
        </w:rPr>
        <w:t xml:space="preserve"> </w:t>
      </w:r>
      <w:r w:rsidR="00C47834">
        <w:rPr>
          <w:spacing w:val="-2"/>
        </w:rPr>
        <w:t xml:space="preserve">подача </w:t>
      </w:r>
      <w:r w:rsidRPr="000F5A96">
        <w:rPr>
          <w:spacing w:val="-2"/>
        </w:rPr>
        <w:t>заявлени</w:t>
      </w:r>
      <w:r w:rsidR="00C47834">
        <w:rPr>
          <w:spacing w:val="-2"/>
        </w:rPr>
        <w:t>я</w:t>
      </w:r>
      <w:r w:rsidRPr="000F5A96">
        <w:rPr>
          <w:spacing w:val="-2"/>
        </w:rPr>
        <w:t xml:space="preserve"> и документ</w:t>
      </w:r>
      <w:r w:rsidR="00C47834">
        <w:rPr>
          <w:spacing w:val="-2"/>
        </w:rPr>
        <w:t>ов</w:t>
      </w:r>
      <w:r w:rsidR="003470D3">
        <w:rPr>
          <w:spacing w:val="-2"/>
        </w:rPr>
        <w:t xml:space="preserve"> неправомочным лицом;</w:t>
      </w:r>
    </w:p>
    <w:p w:rsidR="000F5A96" w:rsidRPr="000F5A96" w:rsidRDefault="000F5A96" w:rsidP="00AB556B">
      <w:pPr>
        <w:pStyle w:val="ConsPlusNormal"/>
        <w:ind w:firstLine="480"/>
        <w:jc w:val="both"/>
        <w:outlineLvl w:val="1"/>
        <w:rPr>
          <w:rFonts w:ascii="Times New Roman" w:hAnsi="Times New Roman" w:cs="Times New Roman"/>
          <w:sz w:val="24"/>
          <w:szCs w:val="24"/>
        </w:rPr>
      </w:pPr>
      <w:r>
        <w:rPr>
          <w:rFonts w:ascii="Times New Roman" w:hAnsi="Times New Roman" w:cs="Times New Roman"/>
          <w:sz w:val="24"/>
          <w:szCs w:val="24"/>
        </w:rPr>
        <w:t>-</w:t>
      </w:r>
      <w:r w:rsidR="00C47834" w:rsidRPr="000F5A96">
        <w:rPr>
          <w:rFonts w:ascii="Times New Roman" w:hAnsi="Times New Roman" w:cs="Times New Roman"/>
          <w:sz w:val="24"/>
          <w:szCs w:val="24"/>
        </w:rPr>
        <w:t xml:space="preserve"> </w:t>
      </w:r>
      <w:r w:rsidRPr="000F5A96">
        <w:rPr>
          <w:rFonts w:ascii="Times New Roman" w:hAnsi="Times New Roman" w:cs="Times New Roman"/>
          <w:sz w:val="24"/>
          <w:szCs w:val="24"/>
        </w:rPr>
        <w:t xml:space="preserve">наличие </w:t>
      </w:r>
      <w:r w:rsidR="00C47834">
        <w:rPr>
          <w:rFonts w:ascii="Times New Roman" w:hAnsi="Times New Roman" w:cs="Times New Roman"/>
          <w:sz w:val="24"/>
          <w:szCs w:val="24"/>
        </w:rPr>
        <w:t xml:space="preserve">в документах </w:t>
      </w:r>
      <w:r w:rsidRPr="000F5A96">
        <w:rPr>
          <w:rFonts w:ascii="Times New Roman" w:hAnsi="Times New Roman" w:cs="Times New Roman"/>
          <w:sz w:val="24"/>
          <w:szCs w:val="24"/>
        </w:rPr>
        <w:t>исправлений, серьезных повреждений, не позволяющих однозначно истолковать их содержание, отсутствие обратного адреса, отсутствие подписи, печати и др</w:t>
      </w:r>
      <w:r w:rsidR="00C47834">
        <w:rPr>
          <w:rFonts w:ascii="Times New Roman" w:hAnsi="Times New Roman" w:cs="Times New Roman"/>
          <w:sz w:val="24"/>
          <w:szCs w:val="24"/>
        </w:rPr>
        <w:t>.</w:t>
      </w:r>
    </w:p>
    <w:p w:rsidR="00E63757" w:rsidRDefault="00912B85" w:rsidP="00202321">
      <w:pPr>
        <w:jc w:val="both"/>
      </w:pPr>
      <w:r>
        <w:rPr>
          <w:b/>
        </w:rPr>
        <w:t>2.9. Исчерпывающий перечень оснований для отказа в предоставлении муниципальной услуги.</w:t>
      </w:r>
      <w:r>
        <w:t xml:space="preserve"> </w:t>
      </w:r>
    </w:p>
    <w:p w:rsidR="00015FFD" w:rsidRDefault="00015FFD" w:rsidP="00AB556B">
      <w:pPr>
        <w:ind w:firstLine="708"/>
        <w:jc w:val="both"/>
      </w:pPr>
      <w:r>
        <w:t>На любом из этапов осуществления административных процедур до утверждения схемы они могут быть прекращены, а заявителю может быть отказано в предоставлении муниципальной услуги по следующим основаниям:</w:t>
      </w:r>
    </w:p>
    <w:p w:rsidR="00015FFD" w:rsidRDefault="00015FFD" w:rsidP="00AB556B">
      <w:pPr>
        <w:ind w:firstLine="708"/>
        <w:jc w:val="both"/>
      </w:pPr>
      <w:r>
        <w:t>- несоответствие схемы расположения земельного участка на кадастровом плане или кадастровой карте соответствующей территории документам территориального планирования, градостроительного зонирования, документации по планировке территории;</w:t>
      </w:r>
    </w:p>
    <w:p w:rsidR="00015FFD" w:rsidRDefault="00015FFD" w:rsidP="00AB556B">
      <w:pPr>
        <w:ind w:firstLine="708"/>
        <w:jc w:val="both"/>
      </w:pPr>
      <w:r>
        <w:t>- наличие на момент обращения заявителя споров о правах на испрашиваемый земельный участок;</w:t>
      </w:r>
    </w:p>
    <w:p w:rsidR="00015FFD" w:rsidRDefault="00015FFD" w:rsidP="00AB556B">
      <w:pPr>
        <w:ind w:firstLine="708"/>
        <w:jc w:val="both"/>
      </w:pPr>
      <w:r>
        <w:t>- расположение испрашиваемого земельного участка в границах двух и более территориальных зон;</w:t>
      </w:r>
    </w:p>
    <w:p w:rsidR="00015FFD" w:rsidRDefault="00015FFD" w:rsidP="00AB556B">
      <w:pPr>
        <w:ind w:firstLine="708"/>
        <w:jc w:val="both"/>
      </w:pPr>
      <w:r>
        <w:t>- несоответствие размера испрашиваемого земельного участка установленным предельным (минимальным и максимальным) размерам земельных участков;</w:t>
      </w:r>
    </w:p>
    <w:p w:rsidR="00015FFD" w:rsidRDefault="00015FFD" w:rsidP="00AB556B">
      <w:pPr>
        <w:ind w:firstLine="708"/>
        <w:jc w:val="both"/>
      </w:pPr>
      <w:r>
        <w:t>- ограничение в обороте или изъятие из оборота испрашиваемого земельного участка в соответствии с законодательством РФ;</w:t>
      </w:r>
    </w:p>
    <w:p w:rsidR="00015FFD" w:rsidRDefault="00015FFD" w:rsidP="00AB556B">
      <w:pPr>
        <w:ind w:firstLine="708"/>
        <w:jc w:val="both"/>
      </w:pPr>
      <w:r>
        <w:t>- предоставление недостоверных сведений;</w:t>
      </w:r>
    </w:p>
    <w:p w:rsidR="00015FFD" w:rsidRDefault="00015FFD" w:rsidP="00AB556B">
      <w:pPr>
        <w:ind w:firstLine="708"/>
        <w:jc w:val="both"/>
      </w:pPr>
      <w:r>
        <w:t xml:space="preserve">- иное противоречие заявления требованиям  законодательства РФ, </w:t>
      </w:r>
      <w:r w:rsidR="00683BCC">
        <w:t>Калужской области</w:t>
      </w:r>
      <w:r>
        <w:t>.</w:t>
      </w:r>
    </w:p>
    <w:p w:rsidR="00015FFD" w:rsidRDefault="00015FFD" w:rsidP="00015FFD">
      <w:pPr>
        <w:jc w:val="both"/>
      </w:pPr>
      <w:r>
        <w:t>Отказ в предоставлении муниципальной услуги по иным основаниям не допускается.</w:t>
      </w:r>
    </w:p>
    <w:p w:rsidR="00912B85" w:rsidRDefault="00912B85" w:rsidP="00202321">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2.10. Перечень услуг, которые являются необходимыми и обязательными для предоставления муниципальной услуги.</w:t>
      </w:r>
    </w:p>
    <w:p w:rsidR="00912B85" w:rsidRDefault="00912B85" w:rsidP="0020232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556B">
        <w:rPr>
          <w:rFonts w:ascii="Times New Roman" w:hAnsi="Times New Roman" w:cs="Times New Roman"/>
          <w:sz w:val="24"/>
          <w:szCs w:val="24"/>
        </w:rPr>
        <w:tab/>
      </w: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912B85" w:rsidRDefault="00912B85" w:rsidP="00202321">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912B85" w:rsidRDefault="00912B85" w:rsidP="00202321">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12B85" w:rsidRDefault="00912B85" w:rsidP="0020232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556B">
        <w:rPr>
          <w:rFonts w:ascii="Times New Roman" w:hAnsi="Times New Roman" w:cs="Times New Roman"/>
          <w:sz w:val="24"/>
          <w:szCs w:val="24"/>
        </w:rPr>
        <w:tab/>
      </w:r>
      <w:r>
        <w:rPr>
          <w:rFonts w:ascii="Times New Roman" w:hAnsi="Times New Roman" w:cs="Times New Roman"/>
          <w:sz w:val="24"/>
          <w:szCs w:val="24"/>
        </w:rPr>
        <w:t>Оснований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12B85" w:rsidRDefault="00912B85" w:rsidP="00202321">
      <w:pPr>
        <w:jc w:val="both"/>
      </w:pPr>
      <w:r>
        <w:rPr>
          <w:b/>
        </w:rPr>
        <w:t>2.13. Срок ожидания в очереди  и порядок регистрации заявлений.</w:t>
      </w:r>
    </w:p>
    <w:p w:rsidR="00D63AAC" w:rsidRDefault="00912B85" w:rsidP="00AB556B">
      <w:pPr>
        <w:ind w:firstLine="708"/>
        <w:jc w:val="both"/>
      </w:pPr>
      <w:r>
        <w:t xml:space="preserve">- </w:t>
      </w:r>
      <w:r w:rsidR="00D63AAC">
        <w:t>Максимальный срок ожидания в очереди при подаче запроса о предоставлении муниципальной услуги составляет не более 15 мин;</w:t>
      </w:r>
    </w:p>
    <w:p w:rsidR="00912B85" w:rsidRDefault="00912B85" w:rsidP="00AB556B">
      <w:pPr>
        <w:ind w:firstLine="708"/>
        <w:jc w:val="both"/>
      </w:pPr>
      <w:r>
        <w:t>- Максимальный срок ожидания в очереди при получении документо</w:t>
      </w:r>
      <w:r w:rsidR="00D63AAC">
        <w:t>в не более 15 мин.</w:t>
      </w:r>
    </w:p>
    <w:p w:rsidR="00912B85" w:rsidRDefault="00912B85" w:rsidP="00202321">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2.14. Срок и порядок регистрации запроса заявителя о предоставлении муниципальной услуги.</w:t>
      </w:r>
    </w:p>
    <w:p w:rsidR="00D63AAC" w:rsidRDefault="00D63AAC" w:rsidP="00AB556B">
      <w:pPr>
        <w:ind w:firstLine="708"/>
        <w:jc w:val="both"/>
      </w:pPr>
      <w:r>
        <w:t xml:space="preserve">Заявление с приложенными документами регистрируется в день подачи в </w:t>
      </w:r>
      <w:r w:rsidR="00803D0C">
        <w:t>Администрации</w:t>
      </w:r>
      <w:r>
        <w:t xml:space="preserve">. </w:t>
      </w:r>
    </w:p>
    <w:p w:rsidR="00912B85" w:rsidRDefault="00912B85" w:rsidP="00202321">
      <w:pPr>
        <w:jc w:val="both"/>
        <w:rPr>
          <w:b/>
        </w:rPr>
      </w:pPr>
      <w:r>
        <w:rPr>
          <w:b/>
        </w:rPr>
        <w:t>2.15. Требования к помещениям, в которых предоставляется муниципальная услуга.</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Помещение, в котором осуществляется прием заявителей, должно обеспечивать:</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заявления о предоставлении муниципальной услуги;</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телефонную связь;</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документов;</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наличие письменных принадлежностей и бумаги формата A4.</w:t>
      </w:r>
    </w:p>
    <w:p w:rsidR="00912B85" w:rsidRDefault="00912B85" w:rsidP="00202321">
      <w:pPr>
        <w:jc w:val="both"/>
        <w:rPr>
          <w:b/>
        </w:rPr>
      </w:pPr>
      <w:r>
        <w:rPr>
          <w:b/>
        </w:rPr>
        <w:t>2.16. Показатели доступности и качества муниципальной услуги.</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Показателями качества предоставления муниципальной услуги являются:</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A5792">
        <w:rPr>
          <w:rFonts w:ascii="Times New Roman" w:hAnsi="Times New Roman" w:cs="Times New Roman"/>
          <w:sz w:val="24"/>
          <w:szCs w:val="24"/>
        </w:rPr>
        <w:t>с</w:t>
      </w:r>
      <w:r w:rsidR="00AA5792" w:rsidRPr="00AA5792">
        <w:rPr>
          <w:rFonts w:ascii="Times New Roman" w:hAnsi="Times New Roman" w:cs="Times New Roman"/>
          <w:sz w:val="24"/>
          <w:szCs w:val="24"/>
        </w:rPr>
        <w:t>облюдение срока предоставления муниципальной услуги</w:t>
      </w:r>
      <w:r>
        <w:rPr>
          <w:rFonts w:ascii="Times New Roman" w:hAnsi="Times New Roman" w:cs="Times New Roman"/>
          <w:sz w:val="24"/>
          <w:szCs w:val="24"/>
        </w:rPr>
        <w:t xml:space="preserve">;  </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оперативность вынесения решения по</w:t>
      </w:r>
      <w:r w:rsidR="00AA5792">
        <w:rPr>
          <w:rFonts w:ascii="Times New Roman" w:hAnsi="Times New Roman" w:cs="Times New Roman"/>
          <w:sz w:val="24"/>
          <w:szCs w:val="24"/>
        </w:rPr>
        <w:t xml:space="preserve"> итогам рассмотрения документов;</w:t>
      </w:r>
    </w:p>
    <w:p w:rsidR="00AA5792" w:rsidRDefault="00AA5792"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с</w:t>
      </w:r>
      <w:r w:rsidRPr="00AA5792">
        <w:rPr>
          <w:rFonts w:ascii="Times New Roman" w:hAnsi="Times New Roman" w:cs="Times New Roman"/>
          <w:sz w:val="24"/>
          <w:szCs w:val="24"/>
        </w:rPr>
        <w:t>рок ожидания в очереди при подаче запроса о предоставлении муниципальной услуги</w:t>
      </w:r>
      <w:r>
        <w:rPr>
          <w:rFonts w:ascii="Times New Roman" w:hAnsi="Times New Roman" w:cs="Times New Roman"/>
          <w:sz w:val="24"/>
          <w:szCs w:val="24"/>
        </w:rPr>
        <w:t xml:space="preserve"> не более 15 минут;</w:t>
      </w:r>
    </w:p>
    <w:p w:rsidR="00AA5792" w:rsidRDefault="00AA5792"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к</w:t>
      </w:r>
      <w:r w:rsidRPr="00AA5792">
        <w:rPr>
          <w:rFonts w:ascii="Times New Roman" w:hAnsi="Times New Roman" w:cs="Times New Roman"/>
          <w:sz w:val="24"/>
          <w:szCs w:val="24"/>
        </w:rPr>
        <w:t>оличество взаимодействий с органами власти</w:t>
      </w:r>
      <w:r>
        <w:rPr>
          <w:rFonts w:ascii="Times New Roman" w:hAnsi="Times New Roman" w:cs="Times New Roman"/>
          <w:sz w:val="24"/>
          <w:szCs w:val="24"/>
        </w:rPr>
        <w:t xml:space="preserve"> – не более 1 раза;</w:t>
      </w:r>
    </w:p>
    <w:p w:rsidR="00AA5792" w:rsidRDefault="00AA5792" w:rsidP="00AB556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w:t>
      </w:r>
      <w:r w:rsidRPr="00AA5792">
        <w:rPr>
          <w:rFonts w:ascii="Times New Roman" w:hAnsi="Times New Roman" w:cs="Times New Roman"/>
          <w:sz w:val="24"/>
          <w:szCs w:val="24"/>
        </w:rPr>
        <w:t>тсутствие обоснованных жалоб</w:t>
      </w:r>
      <w:r>
        <w:rPr>
          <w:rFonts w:ascii="Times New Roman" w:hAnsi="Times New Roman" w:cs="Times New Roman"/>
          <w:sz w:val="24"/>
          <w:szCs w:val="24"/>
        </w:rPr>
        <w:t>.</w:t>
      </w:r>
    </w:p>
    <w:p w:rsidR="004D6D4A" w:rsidRPr="00AF13D5" w:rsidRDefault="002B6716" w:rsidP="00AB556B">
      <w:pPr>
        <w:autoSpaceDE w:val="0"/>
        <w:autoSpaceDN w:val="0"/>
        <w:adjustRightInd w:val="0"/>
        <w:jc w:val="both"/>
        <w:outlineLvl w:val="1"/>
        <w:rPr>
          <w:b/>
        </w:rPr>
      </w:pPr>
      <w:r>
        <w:rPr>
          <w:b/>
        </w:rPr>
        <w:t xml:space="preserve">2.17. </w:t>
      </w:r>
      <w:r w:rsidR="004D6D4A" w:rsidRPr="00AF13D5">
        <w:rPr>
          <w:b/>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4D6D4A" w:rsidRPr="0038109B" w:rsidRDefault="004D6D4A" w:rsidP="004D6D4A"/>
    <w:p w:rsidR="004D6D4A" w:rsidRPr="0038109B" w:rsidRDefault="004D6D4A" w:rsidP="004D6D4A">
      <w:pPr>
        <w:ind w:firstLine="720"/>
        <w:jc w:val="both"/>
      </w:pPr>
      <w:r w:rsidRPr="0038109B">
        <w:t>2.17.1. Многофункциональные центры (МФЦ) участвуют в предоставлении государственных  и муниципальных услуг.</w:t>
      </w:r>
      <w:r>
        <w:t xml:space="preserve"> </w:t>
      </w:r>
    </w:p>
    <w:p w:rsidR="004D6D4A" w:rsidRPr="00644ECB" w:rsidRDefault="004D6D4A" w:rsidP="004D6D4A">
      <w:pPr>
        <w:ind w:firstLine="720"/>
        <w:jc w:val="both"/>
      </w:pPr>
      <w:r>
        <w:t>В</w:t>
      </w:r>
      <w:r w:rsidRPr="0038109B">
        <w:t xml:space="preserve">озможность подачи через МФЦ заявления для получения государственной </w:t>
      </w:r>
      <w:r>
        <w:t>или муниципальной услуги обеспечивается только при личном обращении заявителя или его законного представителя</w:t>
      </w:r>
      <w:r w:rsidRPr="00644ECB">
        <w:t>.</w:t>
      </w:r>
      <w:r w:rsidRPr="00644ECB">
        <w:rPr>
          <w:b/>
        </w:rPr>
        <w:t xml:space="preserve"> </w:t>
      </w:r>
      <w:r w:rsidRPr="00644ECB">
        <w:t xml:space="preserve">В МФЦ может осуществляться </w:t>
      </w:r>
      <w:r>
        <w:t xml:space="preserve">либо только </w:t>
      </w:r>
      <w:r w:rsidRPr="00644ECB">
        <w:t>прием документов, либо прием документов и выдача результатов</w:t>
      </w:r>
      <w:r>
        <w:t xml:space="preserve"> услуги</w:t>
      </w:r>
      <w:r w:rsidRPr="00644ECB">
        <w:t>.</w:t>
      </w:r>
    </w:p>
    <w:p w:rsidR="004D6D4A" w:rsidRPr="0038109B" w:rsidRDefault="004D6D4A" w:rsidP="004D6D4A">
      <w:pPr>
        <w:ind w:firstLine="720"/>
        <w:jc w:val="both"/>
      </w:pPr>
      <w:r w:rsidRPr="0038109B">
        <w:t xml:space="preserve">Предоставление </w:t>
      </w:r>
      <w:r w:rsidR="00752765">
        <w:t>муниципальной</w:t>
      </w:r>
      <w:r w:rsidRPr="0038109B">
        <w:t xml:space="preserve"> услуги в МФЦ осуществляется по принципу "одного окна", в соответствии с которым предоставление </w:t>
      </w:r>
      <w:r w:rsidR="00752765">
        <w:t xml:space="preserve">муниципальной </w:t>
      </w:r>
      <w:r w:rsidRPr="0038109B">
        <w:t xml:space="preserve">услуги </w:t>
      </w:r>
      <w:r w:rsidR="002B6716">
        <w:t>производится</w:t>
      </w:r>
      <w:r w:rsidRPr="0038109B">
        <w:t xml:space="preserve"> после однократного обращения заявителя с соответствующим заявлением. </w:t>
      </w:r>
    </w:p>
    <w:p w:rsidR="004D6D4A" w:rsidRPr="00743809" w:rsidRDefault="004D6D4A" w:rsidP="004D6D4A">
      <w:pPr>
        <w:ind w:firstLine="720"/>
        <w:jc w:val="both"/>
      </w:pPr>
      <w:r w:rsidRPr="00743809">
        <w:t>Многофункциональный центр не вправе требовать от заявителя или его представителя представл</w:t>
      </w:r>
      <w:r>
        <w:t>ения</w:t>
      </w:r>
      <w:r w:rsidRPr="00743809">
        <w:t xml:space="preserve"> документ</w:t>
      </w:r>
      <w:r>
        <w:t>ов</w:t>
      </w:r>
      <w:r w:rsidRPr="00743809">
        <w:t>, не установленны</w:t>
      </w:r>
      <w:r>
        <w:t>х</w:t>
      </w:r>
      <w:r w:rsidRPr="00743809">
        <w:t xml:space="preserve"> </w:t>
      </w:r>
      <w:r>
        <w:t xml:space="preserve"> административным </w:t>
      </w:r>
      <w:r w:rsidRPr="00743809">
        <w:t>регламентом</w:t>
      </w:r>
      <w:r>
        <w:t>.</w:t>
      </w:r>
    </w:p>
    <w:p w:rsidR="004D6D4A" w:rsidRDefault="004D6D4A" w:rsidP="004D6D4A">
      <w:pPr>
        <w:ind w:firstLine="720"/>
        <w:jc w:val="both"/>
      </w:pPr>
      <w:r w:rsidRPr="0038109B">
        <w:lastRenderedPageBreak/>
        <w:t xml:space="preserve">В случае подачи заявления через </w:t>
      </w:r>
      <w:r>
        <w:t>МФЦ</w:t>
      </w:r>
      <w:r w:rsidRPr="0038109B">
        <w:t xml:space="preserve"> </w:t>
      </w:r>
      <w:r>
        <w:t xml:space="preserve">непосредственное </w:t>
      </w:r>
      <w:r w:rsidRPr="0038109B">
        <w:t>предоставление услуги</w:t>
      </w:r>
      <w:r>
        <w:t xml:space="preserve"> </w:t>
      </w:r>
      <w:r w:rsidRPr="0011258A">
        <w:t>«</w:t>
      </w:r>
      <w:r w:rsidR="00752765" w:rsidRPr="00E2323B">
        <w:t>Прием заявлений и выдача документов об утверждении схем расположения   земельных участков на кадастровом плане  или кадастровой карте территории</w:t>
      </w:r>
      <w:r w:rsidRPr="0011258A">
        <w:t>»</w:t>
      </w:r>
      <w:r w:rsidRPr="0038109B">
        <w:t xml:space="preserve"> осуществляется</w:t>
      </w:r>
      <w:r>
        <w:t xml:space="preserve"> впоследствии</w:t>
      </w:r>
      <w:r w:rsidRPr="0038109B">
        <w:t xml:space="preserve"> </w:t>
      </w:r>
      <w:r>
        <w:t xml:space="preserve"> </w:t>
      </w:r>
      <w:r w:rsidR="00803D0C">
        <w:t>А</w:t>
      </w:r>
      <w:r w:rsidR="00787609">
        <w:t>дмин</w:t>
      </w:r>
      <w:r w:rsidR="00803D0C">
        <w:t>истрацией.</w:t>
      </w:r>
    </w:p>
    <w:p w:rsidR="004D6D4A" w:rsidRPr="0038109B" w:rsidRDefault="004D6D4A" w:rsidP="004D6D4A">
      <w:pPr>
        <w:autoSpaceDE w:val="0"/>
        <w:ind w:firstLine="720"/>
        <w:jc w:val="both"/>
      </w:pPr>
      <w:r w:rsidRPr="0038109B">
        <w:t xml:space="preserve">Порядок взаимодействия  МФЦ и </w:t>
      </w:r>
      <w:r w:rsidR="00803D0C">
        <w:t xml:space="preserve">Администрации, </w:t>
      </w:r>
      <w:r>
        <w:t xml:space="preserve">предоставляющего услугу, в части принятия документов, формирования пакета документов  и его передачи на уровень исполнителя, </w:t>
      </w:r>
      <w:r w:rsidRPr="0038109B">
        <w:t>определяется согла</w:t>
      </w:r>
      <w:r>
        <w:t xml:space="preserve">шением взаимодействующих сторон и </w:t>
      </w:r>
      <w:r w:rsidRPr="0038109B">
        <w:t>осуществляется без участия заявителя</w:t>
      </w:r>
      <w:r>
        <w:t>.</w:t>
      </w:r>
      <w:r w:rsidRPr="0038109B">
        <w:t xml:space="preserve">  </w:t>
      </w:r>
    </w:p>
    <w:p w:rsidR="004D6D4A" w:rsidRPr="0038109B" w:rsidRDefault="004D6D4A" w:rsidP="004D6D4A">
      <w:pPr>
        <w:ind w:firstLine="720"/>
        <w:jc w:val="both"/>
      </w:pPr>
      <w:r w:rsidRPr="0038109B">
        <w:t xml:space="preserve">2.17.2. При предоставлении </w:t>
      </w:r>
      <w:r w:rsidR="00752765">
        <w:t xml:space="preserve">муниципальной </w:t>
      </w:r>
      <w:r w:rsidRPr="0038109B">
        <w:t>услуги в электронной форме обеспечиваются:</w:t>
      </w:r>
    </w:p>
    <w:p w:rsidR="004D6D4A" w:rsidRPr="0038109B" w:rsidRDefault="004D6D4A" w:rsidP="004D6D4A">
      <w:pPr>
        <w:ind w:firstLine="720"/>
        <w:jc w:val="both"/>
      </w:pPr>
      <w:r w:rsidRPr="0038109B">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4D6D4A" w:rsidRPr="0038109B" w:rsidRDefault="004D6D4A" w:rsidP="004D6D4A">
      <w:pPr>
        <w:ind w:firstLine="720"/>
        <w:jc w:val="both"/>
      </w:pPr>
      <w:r w:rsidRPr="0038109B">
        <w:t>предоставление в установленном порядке заявителям информации о ходе предоставления государственной услуги.</w:t>
      </w:r>
    </w:p>
    <w:p w:rsidR="004D6D4A" w:rsidRPr="0038109B" w:rsidRDefault="004D6D4A" w:rsidP="004D6D4A">
      <w:pPr>
        <w:ind w:firstLine="720"/>
        <w:jc w:val="both"/>
      </w:pPr>
      <w:r w:rsidRPr="0038109B">
        <w:t>Заявителям обеспечивается возможность копирования форм запросов или иных документов, необходимых для получения государственной услуги, на официальных сайтах  органов власти Калужской области, государственной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4D6D4A" w:rsidRPr="0038109B" w:rsidRDefault="004D6D4A" w:rsidP="004D6D4A">
      <w:pPr>
        <w:ind w:firstLine="720"/>
        <w:jc w:val="both"/>
      </w:pPr>
      <w:r w:rsidRPr="0038109B">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4D6D4A" w:rsidRDefault="004D6D4A" w:rsidP="00202321">
      <w:pPr>
        <w:jc w:val="both"/>
      </w:pPr>
    </w:p>
    <w:p w:rsidR="00912B85" w:rsidRDefault="00912B85" w:rsidP="00202321">
      <w:pPr>
        <w:jc w:val="both"/>
        <w:rPr>
          <w:b/>
        </w:rPr>
      </w:pPr>
      <w:r>
        <w:rPr>
          <w:b/>
          <w:lang w:val="en-US"/>
        </w:rPr>
        <w:t>III</w:t>
      </w:r>
      <w:r>
        <w:rPr>
          <w:b/>
        </w:rPr>
        <w:t>. СОСТАВ, ПОСЛЕДОВАТЕЛЬНОСТЬ  И СРОКИ ВЫПОЛНЕНИЯ АДМИНИСТРАТИВНЫХ ПРОЦЕДУР, ТРЕБОВАНИЯ К ПОРЯДКУ ИХ ВЫПОЛНЕНИЯ.</w:t>
      </w:r>
    </w:p>
    <w:p w:rsidR="00683BCC" w:rsidRDefault="00683BCC" w:rsidP="00202321">
      <w:pPr>
        <w:jc w:val="both"/>
        <w:rPr>
          <w:b/>
        </w:rPr>
      </w:pPr>
    </w:p>
    <w:p w:rsidR="00FC35AD" w:rsidRDefault="00015FFD" w:rsidP="00FC35AD">
      <w:pPr>
        <w:jc w:val="both"/>
        <w:rPr>
          <w:b/>
        </w:rPr>
      </w:pPr>
      <w:r w:rsidRPr="00204A01">
        <w:rPr>
          <w:b/>
        </w:rPr>
        <w:t>3.1. Последовательность административных действий (процедур).</w:t>
      </w:r>
    </w:p>
    <w:p w:rsidR="003A0FA3" w:rsidRDefault="003A0FA3" w:rsidP="00AB556B">
      <w:pPr>
        <w:autoSpaceDE w:val="0"/>
        <w:autoSpaceDN w:val="0"/>
        <w:adjustRightInd w:val="0"/>
        <w:ind w:firstLine="708"/>
        <w:jc w:val="both"/>
        <w:rPr>
          <w:bCs/>
        </w:rPr>
      </w:pPr>
      <w:r w:rsidRPr="003A0FA3">
        <w:rPr>
          <w:bCs/>
        </w:rPr>
        <w:t>Предоставление муниципальной услуги включает в себя следующие административные процедуры:</w:t>
      </w:r>
    </w:p>
    <w:p w:rsidR="003A0FA3" w:rsidRPr="003A0FA3" w:rsidRDefault="00E26F1D" w:rsidP="00AB556B">
      <w:pPr>
        <w:autoSpaceDE w:val="0"/>
        <w:autoSpaceDN w:val="0"/>
        <w:adjustRightInd w:val="0"/>
        <w:ind w:firstLine="708"/>
        <w:jc w:val="both"/>
        <w:rPr>
          <w:bCs/>
        </w:rPr>
      </w:pPr>
      <w:r>
        <w:rPr>
          <w:bCs/>
        </w:rPr>
        <w:t>3.1.</w:t>
      </w:r>
      <w:r w:rsidR="003A0FA3" w:rsidRPr="003A0FA3">
        <w:rPr>
          <w:bCs/>
        </w:rPr>
        <w:t xml:space="preserve"> </w:t>
      </w:r>
      <w:r w:rsidR="003A0FA3" w:rsidRPr="00173805">
        <w:t>Прием и регистрация заявления о предоставлении муниципальной услуги и документов</w:t>
      </w:r>
      <w:r>
        <w:t>.</w:t>
      </w:r>
    </w:p>
    <w:p w:rsidR="003A0FA3" w:rsidRPr="003A0FA3" w:rsidRDefault="003A0FA3" w:rsidP="00AB556B">
      <w:pPr>
        <w:autoSpaceDE w:val="0"/>
        <w:autoSpaceDN w:val="0"/>
        <w:adjustRightInd w:val="0"/>
        <w:ind w:firstLine="708"/>
        <w:jc w:val="both"/>
        <w:rPr>
          <w:bCs/>
        </w:rPr>
      </w:pPr>
      <w:r>
        <w:rPr>
          <w:bCs/>
        </w:rPr>
        <w:t>3.1.</w:t>
      </w:r>
      <w:r w:rsidR="00E26F1D">
        <w:rPr>
          <w:bCs/>
        </w:rPr>
        <w:t>1</w:t>
      </w:r>
      <w:r>
        <w:rPr>
          <w:bCs/>
        </w:rPr>
        <w:t>.</w:t>
      </w:r>
      <w:r w:rsidRPr="003A0FA3">
        <w:rPr>
          <w:bCs/>
        </w:rPr>
        <w:t xml:space="preserve"> Основанием для начала административной процедуры является поступившее (</w:t>
      </w:r>
      <w:r w:rsidR="00E26F1D">
        <w:rPr>
          <w:bCs/>
        </w:rPr>
        <w:t xml:space="preserve">в т.ч. </w:t>
      </w:r>
      <w:r w:rsidRPr="003A0FA3">
        <w:rPr>
          <w:bCs/>
        </w:rPr>
        <w:t>по почте, факсимильной с</w:t>
      </w:r>
      <w:r w:rsidR="00803D0C">
        <w:rPr>
          <w:bCs/>
        </w:rPr>
        <w:t>вязью, по электронной почте) в А</w:t>
      </w:r>
      <w:r w:rsidRPr="003A0FA3">
        <w:rPr>
          <w:bCs/>
        </w:rPr>
        <w:t xml:space="preserve">дминистрацию </w:t>
      </w:r>
      <w:r w:rsidR="00787609">
        <w:rPr>
          <w:bCs/>
        </w:rPr>
        <w:t xml:space="preserve"> </w:t>
      </w:r>
      <w:r w:rsidRPr="003A0FA3">
        <w:rPr>
          <w:bCs/>
        </w:rPr>
        <w:t>заявление с документами.</w:t>
      </w:r>
    </w:p>
    <w:p w:rsidR="003A0FA3" w:rsidRPr="003A0FA3" w:rsidRDefault="003A0FA3" w:rsidP="00AB556B">
      <w:pPr>
        <w:autoSpaceDE w:val="0"/>
        <w:autoSpaceDN w:val="0"/>
        <w:adjustRightInd w:val="0"/>
        <w:ind w:firstLine="708"/>
        <w:jc w:val="both"/>
        <w:rPr>
          <w:bCs/>
        </w:rPr>
      </w:pPr>
      <w:r>
        <w:rPr>
          <w:bCs/>
        </w:rPr>
        <w:t>3.1.</w:t>
      </w:r>
      <w:r w:rsidR="00E26F1D">
        <w:rPr>
          <w:bCs/>
        </w:rPr>
        <w:t>2</w:t>
      </w:r>
      <w:r w:rsidRPr="003A0FA3">
        <w:rPr>
          <w:bCs/>
        </w:rPr>
        <w:t xml:space="preserve">. Документы, поступившие от заявителя, регистрируются в течение одного рабочего дня </w:t>
      </w:r>
      <w:r w:rsidR="00880197">
        <w:rPr>
          <w:bCs/>
        </w:rPr>
        <w:t xml:space="preserve">в день </w:t>
      </w:r>
      <w:r w:rsidR="00215018">
        <w:rPr>
          <w:bCs/>
        </w:rPr>
        <w:t xml:space="preserve">их получения в </w:t>
      </w:r>
      <w:r w:rsidR="00803D0C">
        <w:rPr>
          <w:bCs/>
        </w:rPr>
        <w:t>Администрации.</w:t>
      </w:r>
    </w:p>
    <w:p w:rsidR="003A0FA3" w:rsidRDefault="003A0FA3" w:rsidP="00AB556B">
      <w:pPr>
        <w:autoSpaceDE w:val="0"/>
        <w:autoSpaceDN w:val="0"/>
        <w:adjustRightInd w:val="0"/>
        <w:ind w:firstLine="708"/>
        <w:jc w:val="both"/>
        <w:rPr>
          <w:bCs/>
        </w:rPr>
      </w:pPr>
      <w:r w:rsidRPr="003A0FA3">
        <w:rPr>
          <w:bCs/>
        </w:rPr>
        <w:t>Результатом исполнения административной процедуры является регистрация документов</w:t>
      </w:r>
      <w:r w:rsidR="00E26F1D">
        <w:rPr>
          <w:bCs/>
        </w:rPr>
        <w:t xml:space="preserve"> заявителя</w:t>
      </w:r>
      <w:r w:rsidR="00803D0C">
        <w:rPr>
          <w:bCs/>
        </w:rPr>
        <w:t xml:space="preserve"> в журнале обращений граждан А</w:t>
      </w:r>
      <w:r w:rsidR="00880197">
        <w:rPr>
          <w:bCs/>
        </w:rPr>
        <w:t>дминистрации</w:t>
      </w:r>
      <w:r w:rsidR="00803D0C">
        <w:rPr>
          <w:bCs/>
        </w:rPr>
        <w:t>.</w:t>
      </w:r>
    </w:p>
    <w:p w:rsidR="003A0FA3" w:rsidRDefault="00F45029" w:rsidP="00AB556B">
      <w:pPr>
        <w:autoSpaceDE w:val="0"/>
        <w:autoSpaceDN w:val="0"/>
        <w:adjustRightInd w:val="0"/>
        <w:ind w:firstLine="708"/>
        <w:jc w:val="both"/>
        <w:rPr>
          <w:bCs/>
        </w:rPr>
      </w:pPr>
      <w:r>
        <w:rPr>
          <w:bCs/>
        </w:rPr>
        <w:t>3.2</w:t>
      </w:r>
      <w:r w:rsidR="003A0FA3">
        <w:rPr>
          <w:bCs/>
        </w:rPr>
        <w:t>.</w:t>
      </w:r>
      <w:r w:rsidR="003A0FA3" w:rsidRPr="003A0FA3">
        <w:rPr>
          <w:bCs/>
        </w:rPr>
        <w:t xml:space="preserve"> </w:t>
      </w:r>
      <w:r>
        <w:rPr>
          <w:bCs/>
        </w:rPr>
        <w:t xml:space="preserve">Направление документов  в </w:t>
      </w:r>
      <w:r w:rsidR="00803D0C">
        <w:rPr>
          <w:bCs/>
        </w:rPr>
        <w:t>А</w:t>
      </w:r>
      <w:r w:rsidR="00787609">
        <w:rPr>
          <w:bCs/>
        </w:rPr>
        <w:t xml:space="preserve">дминистрацию </w:t>
      </w:r>
      <w:r>
        <w:rPr>
          <w:bCs/>
        </w:rPr>
        <w:t xml:space="preserve"> на рассмотрение</w:t>
      </w:r>
      <w:r w:rsidR="003A0FA3" w:rsidRPr="003A0FA3">
        <w:rPr>
          <w:bCs/>
        </w:rPr>
        <w:t>.</w:t>
      </w:r>
    </w:p>
    <w:p w:rsidR="00E26F1D" w:rsidRDefault="00215018"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bCs/>
          <w:sz w:val="24"/>
          <w:szCs w:val="24"/>
        </w:rPr>
        <w:t xml:space="preserve">Заявление с приложенными документами </w:t>
      </w:r>
      <w:r w:rsidR="00E26F1D">
        <w:rPr>
          <w:rFonts w:ascii="Times New Roman" w:hAnsi="Times New Roman" w:cs="Times New Roman"/>
          <w:sz w:val="24"/>
          <w:szCs w:val="24"/>
        </w:rPr>
        <w:t xml:space="preserve">после их визирования </w:t>
      </w:r>
      <w:r w:rsidR="00803D0C">
        <w:rPr>
          <w:rFonts w:ascii="Times New Roman" w:hAnsi="Times New Roman" w:cs="Times New Roman"/>
          <w:sz w:val="24"/>
          <w:szCs w:val="24"/>
        </w:rPr>
        <w:t>Главой А</w:t>
      </w:r>
      <w:r w:rsidR="00E26F1D" w:rsidRPr="003A0FA3">
        <w:rPr>
          <w:rFonts w:ascii="Times New Roman" w:hAnsi="Times New Roman" w:cs="Times New Roman"/>
          <w:sz w:val="24"/>
          <w:szCs w:val="24"/>
        </w:rPr>
        <w:t xml:space="preserve">дминистрации </w:t>
      </w:r>
      <w:r w:rsidR="00787609">
        <w:rPr>
          <w:rFonts w:ascii="Times New Roman" w:hAnsi="Times New Roman" w:cs="Times New Roman"/>
          <w:sz w:val="24"/>
          <w:szCs w:val="24"/>
        </w:rPr>
        <w:t xml:space="preserve">направляется </w:t>
      </w:r>
      <w:r>
        <w:rPr>
          <w:rFonts w:ascii="Times New Roman" w:hAnsi="Times New Roman" w:cs="Times New Roman"/>
          <w:sz w:val="24"/>
          <w:szCs w:val="24"/>
        </w:rPr>
        <w:t xml:space="preserve">на рассмотрение. </w:t>
      </w:r>
    </w:p>
    <w:p w:rsidR="00215018" w:rsidRDefault="00215018"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Результатом процедуры является регистрация в журнале обращений граждан даты передачи заявления с документами в </w:t>
      </w:r>
      <w:r w:rsidR="00803D0C">
        <w:rPr>
          <w:rFonts w:ascii="Times New Roman" w:hAnsi="Times New Roman" w:cs="Times New Roman"/>
          <w:sz w:val="24"/>
          <w:szCs w:val="24"/>
        </w:rPr>
        <w:t>Администрацию</w:t>
      </w:r>
      <w:r w:rsidR="00787609">
        <w:rPr>
          <w:rFonts w:ascii="Times New Roman" w:hAnsi="Times New Roman" w:cs="Times New Roman"/>
          <w:sz w:val="24"/>
          <w:szCs w:val="24"/>
        </w:rPr>
        <w:t>.</w:t>
      </w:r>
    </w:p>
    <w:p w:rsidR="00C61068" w:rsidRDefault="00C61068"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AB556B">
        <w:rPr>
          <w:rFonts w:ascii="Times New Roman" w:hAnsi="Times New Roman" w:cs="Times New Roman"/>
          <w:sz w:val="24"/>
          <w:szCs w:val="24"/>
        </w:rPr>
        <w:t>3</w:t>
      </w:r>
      <w:r>
        <w:rPr>
          <w:rFonts w:ascii="Times New Roman" w:hAnsi="Times New Roman" w:cs="Times New Roman"/>
          <w:sz w:val="24"/>
          <w:szCs w:val="24"/>
        </w:rPr>
        <w:t>.Рассмотрение документов</w:t>
      </w:r>
    </w:p>
    <w:p w:rsidR="00C61068" w:rsidRDefault="00C61068"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является заявление и приложенные к нему документы.</w:t>
      </w:r>
    </w:p>
    <w:p w:rsidR="00C61068" w:rsidRDefault="00C61068" w:rsidP="00C6106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556B">
        <w:rPr>
          <w:rFonts w:ascii="Times New Roman" w:hAnsi="Times New Roman" w:cs="Times New Roman"/>
          <w:sz w:val="24"/>
          <w:szCs w:val="24"/>
        </w:rPr>
        <w:tab/>
      </w:r>
      <w:r>
        <w:rPr>
          <w:rFonts w:ascii="Times New Roman" w:hAnsi="Times New Roman" w:cs="Times New Roman"/>
          <w:sz w:val="24"/>
          <w:szCs w:val="24"/>
        </w:rPr>
        <w:t>Отдел проводит</w:t>
      </w:r>
      <w:r w:rsidRPr="00543D64">
        <w:rPr>
          <w:rFonts w:ascii="Times New Roman" w:hAnsi="Times New Roman" w:cs="Times New Roman"/>
          <w:sz w:val="24"/>
          <w:szCs w:val="24"/>
        </w:rPr>
        <w:t xml:space="preserve"> </w:t>
      </w:r>
      <w:r>
        <w:rPr>
          <w:rFonts w:ascii="Times New Roman" w:hAnsi="Times New Roman" w:cs="Times New Roman"/>
          <w:sz w:val="24"/>
          <w:szCs w:val="24"/>
        </w:rPr>
        <w:t>проверку заявления и приложенных документов на предмет:</w:t>
      </w:r>
    </w:p>
    <w:p w:rsidR="00C61068" w:rsidRDefault="00C61068" w:rsidP="0042570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полноты пакета документов, приложенного к заявлению; </w:t>
      </w:r>
    </w:p>
    <w:p w:rsidR="00C61068" w:rsidRDefault="00C61068" w:rsidP="0042570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соответствия представленных документов требованиям действующего законодательства;</w:t>
      </w:r>
    </w:p>
    <w:p w:rsidR="00C61068" w:rsidRDefault="00C61068" w:rsidP="0042570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наличия оснований для отказа в предоставлении услуги.</w:t>
      </w:r>
    </w:p>
    <w:p w:rsidR="00C61068" w:rsidRPr="003A0FA3" w:rsidRDefault="00C61068" w:rsidP="00C61068">
      <w:pPr>
        <w:autoSpaceDE w:val="0"/>
        <w:autoSpaceDN w:val="0"/>
        <w:adjustRightInd w:val="0"/>
        <w:jc w:val="both"/>
        <w:rPr>
          <w:bCs/>
        </w:rPr>
      </w:pPr>
      <w:r w:rsidRPr="003A0FA3">
        <w:rPr>
          <w:bCs/>
        </w:rPr>
        <w:lastRenderedPageBreak/>
        <w:t>Результатом исполнения административной процедуры являются:</w:t>
      </w:r>
    </w:p>
    <w:p w:rsidR="00C61068" w:rsidRPr="003A0FA3" w:rsidRDefault="00C61068" w:rsidP="00425704">
      <w:pPr>
        <w:autoSpaceDE w:val="0"/>
        <w:autoSpaceDN w:val="0"/>
        <w:adjustRightInd w:val="0"/>
        <w:ind w:firstLine="708"/>
        <w:jc w:val="both"/>
        <w:rPr>
          <w:bCs/>
        </w:rPr>
      </w:pPr>
      <w:r>
        <w:rPr>
          <w:bCs/>
        </w:rPr>
        <w:t>- проект</w:t>
      </w:r>
      <w:r w:rsidRPr="003A0FA3">
        <w:rPr>
          <w:bCs/>
        </w:rPr>
        <w:t xml:space="preserve"> постановлени</w:t>
      </w:r>
      <w:r>
        <w:rPr>
          <w:bCs/>
        </w:rPr>
        <w:t>я</w:t>
      </w:r>
      <w:r w:rsidR="00803D0C">
        <w:rPr>
          <w:bCs/>
        </w:rPr>
        <w:t xml:space="preserve"> А</w:t>
      </w:r>
      <w:r w:rsidRPr="003A0FA3">
        <w:rPr>
          <w:bCs/>
        </w:rPr>
        <w:t>дминистрации об утверждении схем</w:t>
      </w:r>
      <w:r>
        <w:rPr>
          <w:bCs/>
        </w:rPr>
        <w:t>ы</w:t>
      </w:r>
      <w:r w:rsidRPr="003A0FA3">
        <w:rPr>
          <w:bCs/>
        </w:rPr>
        <w:t xml:space="preserve"> расположения земельных участков на кадастровом плане или кадастровой карте территории и на</w:t>
      </w:r>
      <w:r w:rsidR="00803D0C">
        <w:rPr>
          <w:bCs/>
        </w:rPr>
        <w:t>правление его на подпись Главе А</w:t>
      </w:r>
      <w:r w:rsidRPr="003A0FA3">
        <w:rPr>
          <w:bCs/>
        </w:rPr>
        <w:t>дми</w:t>
      </w:r>
      <w:r w:rsidR="00803D0C">
        <w:rPr>
          <w:bCs/>
        </w:rPr>
        <w:t>нистрации.</w:t>
      </w:r>
    </w:p>
    <w:p w:rsidR="00C61068" w:rsidRDefault="00C61068" w:rsidP="00425704">
      <w:pPr>
        <w:autoSpaceDE w:val="0"/>
        <w:autoSpaceDN w:val="0"/>
        <w:adjustRightInd w:val="0"/>
        <w:ind w:firstLine="708"/>
        <w:jc w:val="both"/>
        <w:rPr>
          <w:bCs/>
        </w:rPr>
      </w:pPr>
      <w:r>
        <w:rPr>
          <w:bCs/>
        </w:rPr>
        <w:t>-</w:t>
      </w:r>
      <w:r w:rsidRPr="003A0FA3">
        <w:rPr>
          <w:bCs/>
        </w:rPr>
        <w:t xml:space="preserve"> </w:t>
      </w:r>
      <w:r>
        <w:rPr>
          <w:bCs/>
        </w:rPr>
        <w:t xml:space="preserve">мотивированный отказ (письмо администрации) </w:t>
      </w:r>
      <w:r w:rsidRPr="003A0FA3">
        <w:rPr>
          <w:bCs/>
        </w:rPr>
        <w:t xml:space="preserve"> об отказе в утверждении схем расположения земельных участков на кадастровом плане или кадастровой карте территории в соответствии с </w:t>
      </w:r>
      <w:r>
        <w:rPr>
          <w:bCs/>
        </w:rPr>
        <w:t xml:space="preserve">разделом 2.9. </w:t>
      </w:r>
      <w:r w:rsidRPr="003A0FA3">
        <w:rPr>
          <w:bCs/>
        </w:rPr>
        <w:t>настоящего Административного регламента</w:t>
      </w:r>
      <w:r>
        <w:rPr>
          <w:bCs/>
        </w:rPr>
        <w:t>;</w:t>
      </w:r>
    </w:p>
    <w:p w:rsidR="00C61068" w:rsidRPr="003A0FA3" w:rsidRDefault="00AB556B" w:rsidP="00C61068">
      <w:pPr>
        <w:autoSpaceDE w:val="0"/>
        <w:autoSpaceDN w:val="0"/>
        <w:adjustRightInd w:val="0"/>
        <w:jc w:val="both"/>
        <w:rPr>
          <w:bCs/>
        </w:rPr>
      </w:pPr>
      <w:r>
        <w:rPr>
          <w:bCs/>
        </w:rPr>
        <w:t>- межведомственный запрос</w:t>
      </w:r>
      <w:r w:rsidR="00C61068">
        <w:rPr>
          <w:bCs/>
        </w:rPr>
        <w:t>.</w:t>
      </w:r>
    </w:p>
    <w:p w:rsidR="00F45029" w:rsidRDefault="00F45029" w:rsidP="00425704">
      <w:pPr>
        <w:autoSpaceDE w:val="0"/>
        <w:autoSpaceDN w:val="0"/>
        <w:adjustRightInd w:val="0"/>
        <w:ind w:firstLine="708"/>
        <w:jc w:val="both"/>
        <w:rPr>
          <w:bCs/>
        </w:rPr>
      </w:pPr>
      <w:r>
        <w:rPr>
          <w:bCs/>
        </w:rPr>
        <w:t>3.</w:t>
      </w:r>
      <w:r w:rsidR="00AB556B">
        <w:rPr>
          <w:bCs/>
        </w:rPr>
        <w:t>3</w:t>
      </w:r>
      <w:r>
        <w:rPr>
          <w:bCs/>
        </w:rPr>
        <w:t>.</w:t>
      </w:r>
      <w:r w:rsidR="00AB556B">
        <w:rPr>
          <w:bCs/>
        </w:rPr>
        <w:t xml:space="preserve">1. </w:t>
      </w:r>
      <w:r>
        <w:rPr>
          <w:bCs/>
        </w:rPr>
        <w:t>Запрашивание документов, имеющихся в органах государственной власти, посредством межведомственного запроса.</w:t>
      </w:r>
    </w:p>
    <w:p w:rsidR="00F45029" w:rsidRDefault="00F45029" w:rsidP="00F45029">
      <w:pPr>
        <w:autoSpaceDE w:val="0"/>
        <w:autoSpaceDN w:val="0"/>
        <w:adjustRightInd w:val="0"/>
        <w:jc w:val="both"/>
        <w:rPr>
          <w:bCs/>
        </w:rPr>
      </w:pPr>
      <w:r>
        <w:rPr>
          <w:bCs/>
        </w:rPr>
        <w:t>Основанием для начала процедуры является заявление.</w:t>
      </w:r>
    </w:p>
    <w:p w:rsidR="00F45029" w:rsidRDefault="00F45029" w:rsidP="00425704">
      <w:pPr>
        <w:autoSpaceDE w:val="0"/>
        <w:autoSpaceDN w:val="0"/>
        <w:adjustRightInd w:val="0"/>
        <w:ind w:firstLine="708"/>
        <w:jc w:val="both"/>
        <w:rPr>
          <w:bCs/>
        </w:rPr>
      </w:pPr>
      <w:r>
        <w:rPr>
          <w:bCs/>
        </w:rPr>
        <w:t xml:space="preserve">В случае, если заявителем по собственной инициативе не представлены документы, поименованные в п. 2.9 настоящего регламента, сотрудник </w:t>
      </w:r>
      <w:r w:rsidR="00E335E7">
        <w:rPr>
          <w:bCs/>
        </w:rPr>
        <w:t>администрации</w:t>
      </w:r>
      <w:r>
        <w:rPr>
          <w:bCs/>
        </w:rPr>
        <w:t xml:space="preserve"> запрашивает указанные документы в рамках межведомственного взаимодействия в соответствующих органах государственной власти.</w:t>
      </w:r>
    </w:p>
    <w:p w:rsidR="00F45029" w:rsidRDefault="00F45029" w:rsidP="00F45029">
      <w:pPr>
        <w:autoSpaceDE w:val="0"/>
        <w:autoSpaceDN w:val="0"/>
        <w:adjustRightInd w:val="0"/>
        <w:jc w:val="both"/>
        <w:rPr>
          <w:bCs/>
        </w:rPr>
      </w:pPr>
      <w:r>
        <w:rPr>
          <w:bCs/>
        </w:rPr>
        <w:t>Срок получения документов- 5 рабочих дней.</w:t>
      </w:r>
    </w:p>
    <w:p w:rsidR="00F45029" w:rsidRDefault="00F45029" w:rsidP="00F45029">
      <w:pPr>
        <w:autoSpaceDE w:val="0"/>
        <w:autoSpaceDN w:val="0"/>
        <w:adjustRightInd w:val="0"/>
        <w:jc w:val="both"/>
        <w:rPr>
          <w:bCs/>
        </w:rPr>
      </w:pPr>
      <w:r>
        <w:rPr>
          <w:bCs/>
        </w:rPr>
        <w:t>Результатом процедуры является получение документов</w:t>
      </w:r>
      <w:r w:rsidR="00215018">
        <w:rPr>
          <w:bCs/>
        </w:rPr>
        <w:t xml:space="preserve"> или мотивированный отказ в предоставлении документов</w:t>
      </w:r>
      <w:r>
        <w:rPr>
          <w:bCs/>
        </w:rPr>
        <w:t xml:space="preserve">. </w:t>
      </w:r>
    </w:p>
    <w:p w:rsidR="004F5CA6" w:rsidRDefault="003A0FA3" w:rsidP="00425704">
      <w:pPr>
        <w:ind w:firstLine="708"/>
        <w:jc w:val="both"/>
        <w:rPr>
          <w:bCs/>
        </w:rPr>
      </w:pPr>
      <w:r w:rsidRPr="003A0FA3">
        <w:rPr>
          <w:bCs/>
        </w:rPr>
        <w:t>3.</w:t>
      </w:r>
      <w:r w:rsidR="00F45029">
        <w:rPr>
          <w:bCs/>
        </w:rPr>
        <w:t>4</w:t>
      </w:r>
      <w:r w:rsidRPr="003A0FA3">
        <w:rPr>
          <w:bCs/>
        </w:rPr>
        <w:t>. Выдач</w:t>
      </w:r>
      <w:r w:rsidR="00141CB9">
        <w:rPr>
          <w:bCs/>
        </w:rPr>
        <w:t>а</w:t>
      </w:r>
      <w:r w:rsidRPr="003A0FA3">
        <w:rPr>
          <w:bCs/>
        </w:rPr>
        <w:t xml:space="preserve"> </w:t>
      </w:r>
      <w:r w:rsidR="00141CB9">
        <w:rPr>
          <w:bCs/>
        </w:rPr>
        <w:t>результата исполнения услуги</w:t>
      </w:r>
    </w:p>
    <w:p w:rsidR="003A0FA3" w:rsidRPr="002A5FA5" w:rsidRDefault="00543D64" w:rsidP="00425704">
      <w:pPr>
        <w:ind w:firstLine="708"/>
        <w:jc w:val="both"/>
      </w:pPr>
      <w:r>
        <w:rPr>
          <w:bCs/>
        </w:rPr>
        <w:t>П</w:t>
      </w:r>
      <w:r w:rsidR="003A0FA3" w:rsidRPr="003A0FA3">
        <w:rPr>
          <w:bCs/>
        </w:rPr>
        <w:t>остановлени</w:t>
      </w:r>
      <w:r w:rsidR="00141CB9">
        <w:rPr>
          <w:bCs/>
        </w:rPr>
        <w:t>е</w:t>
      </w:r>
      <w:r w:rsidR="003A0FA3" w:rsidRPr="003A0FA3">
        <w:rPr>
          <w:bCs/>
        </w:rPr>
        <w:t xml:space="preserve"> </w:t>
      </w:r>
      <w:r w:rsidR="00803D0C">
        <w:rPr>
          <w:bCs/>
        </w:rPr>
        <w:t>А</w:t>
      </w:r>
      <w:r w:rsidR="003A0FA3" w:rsidRPr="003A0FA3">
        <w:rPr>
          <w:bCs/>
        </w:rPr>
        <w:t>дминистрации об утверждении схем расположения земельных участков на кадастровом плане или кадастровой карте территории</w:t>
      </w:r>
      <w:r w:rsidR="00880197">
        <w:rPr>
          <w:bCs/>
        </w:rPr>
        <w:t xml:space="preserve"> с приложением утвержденной схемы </w:t>
      </w:r>
      <w:r w:rsidR="003A0FA3" w:rsidRPr="003A0FA3">
        <w:rPr>
          <w:bCs/>
        </w:rPr>
        <w:t xml:space="preserve"> или письменно</w:t>
      </w:r>
      <w:r w:rsidR="00141CB9">
        <w:rPr>
          <w:bCs/>
        </w:rPr>
        <w:t>е</w:t>
      </w:r>
      <w:r w:rsidR="003A0FA3" w:rsidRPr="003A0FA3">
        <w:rPr>
          <w:bCs/>
        </w:rPr>
        <w:t xml:space="preserve"> со</w:t>
      </w:r>
      <w:r w:rsidR="002A5FA5">
        <w:rPr>
          <w:bCs/>
        </w:rPr>
        <w:t>общени</w:t>
      </w:r>
      <w:r w:rsidR="0031519B">
        <w:rPr>
          <w:bCs/>
        </w:rPr>
        <w:t>е</w:t>
      </w:r>
      <w:r w:rsidR="002A5FA5">
        <w:rPr>
          <w:bCs/>
        </w:rPr>
        <w:t xml:space="preserve"> об отказе</w:t>
      </w:r>
      <w:r>
        <w:rPr>
          <w:bCs/>
        </w:rPr>
        <w:t xml:space="preserve"> в предоставлении услуги</w:t>
      </w:r>
      <w:r w:rsidR="002A5FA5" w:rsidRPr="002A5FA5">
        <w:t xml:space="preserve"> </w:t>
      </w:r>
      <w:r>
        <w:t>вручается заявителю лично, представителю заявителя – при наличии доверенности,  а также по желанию заявителя может быть направлено</w:t>
      </w:r>
      <w:r w:rsidR="00880197">
        <w:t xml:space="preserve"> в его адрес </w:t>
      </w:r>
      <w:r>
        <w:t xml:space="preserve"> почтовым отправлением.</w:t>
      </w:r>
    </w:p>
    <w:p w:rsidR="002A5FA5" w:rsidRPr="003A0FA3" w:rsidRDefault="002A5FA5" w:rsidP="003A0FA3">
      <w:pPr>
        <w:autoSpaceDE w:val="0"/>
        <w:autoSpaceDN w:val="0"/>
        <w:adjustRightInd w:val="0"/>
        <w:ind w:firstLine="540"/>
        <w:jc w:val="both"/>
        <w:rPr>
          <w:bCs/>
        </w:rPr>
      </w:pPr>
    </w:p>
    <w:p w:rsidR="00031381" w:rsidRDefault="00031381" w:rsidP="00031381">
      <w:pPr>
        <w:jc w:val="both"/>
        <w:rPr>
          <w:b/>
        </w:rPr>
      </w:pPr>
      <w:r>
        <w:rPr>
          <w:b/>
          <w:lang w:val="en-US"/>
        </w:rPr>
        <w:t>IV</w:t>
      </w:r>
      <w:r>
        <w:rPr>
          <w:b/>
        </w:rPr>
        <w:t>. ФОРМЫ КОНТРОЛЯ ПРЕДОСТАВЛЕНИЯ МУНИЦИПАЛЬНОЙ УСЛУГИ.</w:t>
      </w:r>
    </w:p>
    <w:p w:rsidR="00031381" w:rsidRDefault="00425704" w:rsidP="00031381">
      <w:pPr>
        <w:jc w:val="both"/>
        <w:rPr>
          <w:b/>
        </w:rPr>
      </w:pPr>
      <w:r>
        <w:rPr>
          <w:b/>
        </w:rPr>
        <w:tab/>
      </w:r>
    </w:p>
    <w:p w:rsidR="00031381" w:rsidRPr="00DC311E" w:rsidRDefault="00031381" w:rsidP="00425704">
      <w:pPr>
        <w:ind w:firstLine="708"/>
        <w:jc w:val="both"/>
        <w:rPr>
          <w:color w:val="FF0000"/>
        </w:rPr>
      </w:pPr>
      <w:r>
        <w:t xml:space="preserve">Текущий контроль соблюдения и исполнения ответственными должностными лицами регламента по предоставлению муниципальной услуги осуществляется </w:t>
      </w:r>
      <w:r w:rsidR="00E335E7">
        <w:t xml:space="preserve">Главой </w:t>
      </w:r>
      <w:r w:rsidR="00803D0C">
        <w:t>А</w:t>
      </w:r>
      <w:r>
        <w:t>дминистраци</w:t>
      </w:r>
      <w:r w:rsidR="00E335E7">
        <w:t>и</w:t>
      </w:r>
      <w:r w:rsidR="00803D0C">
        <w:t xml:space="preserve">. </w:t>
      </w:r>
      <w:r>
        <w:t>Периодичность п</w:t>
      </w:r>
      <w:r w:rsidR="00E335E7">
        <w:t>р</w:t>
      </w:r>
      <w:r>
        <w:t>оведения теку</w:t>
      </w:r>
      <w:r w:rsidR="00DC311E">
        <w:t xml:space="preserve">щего контроля – еженедельно. </w:t>
      </w:r>
      <w:r>
        <w:t xml:space="preserve">Плановые проверки проводятся на основании распоряжения  Главы </w:t>
      </w:r>
      <w:r w:rsidR="00803D0C">
        <w:t>А</w:t>
      </w:r>
      <w:r>
        <w:t>дминистрации.</w:t>
      </w:r>
    </w:p>
    <w:p w:rsidR="00912B85" w:rsidRDefault="00031381" w:rsidP="00425704">
      <w:pPr>
        <w:ind w:firstLine="708"/>
        <w:jc w:val="both"/>
      </w:pPr>
      <w:r>
        <w:t xml:space="preserve">Внеплановые проверки могут быть проведены на основании обращения  заявителей. </w:t>
      </w:r>
    </w:p>
    <w:p w:rsidR="00DC311E" w:rsidRDefault="00DC311E" w:rsidP="00DC311E">
      <w:pPr>
        <w:jc w:val="both"/>
      </w:pPr>
    </w:p>
    <w:p w:rsidR="00912B85" w:rsidRDefault="00912B85" w:rsidP="00202321">
      <w:pPr>
        <w:jc w:val="both"/>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w:t>
      </w:r>
      <w:r w:rsidR="00161A94">
        <w:rPr>
          <w:b/>
        </w:rPr>
        <w:t xml:space="preserve">ГУ, А ТАКЖЕ ИХ ДОЛЖНОСТНЫХ ЛИЦ </w:t>
      </w:r>
    </w:p>
    <w:p w:rsidR="00912B85" w:rsidRDefault="00912B85" w:rsidP="00202321">
      <w:pPr>
        <w:jc w:val="both"/>
        <w:rPr>
          <w:color w:val="FF0000"/>
        </w:rPr>
      </w:pPr>
    </w:p>
    <w:p w:rsidR="0088039C" w:rsidRDefault="00912B85" w:rsidP="0088039C">
      <w:pPr>
        <w:ind w:firstLine="708"/>
        <w:jc w:val="both"/>
      </w:pPr>
      <w:r>
        <w:t xml:space="preserve">5.1. </w:t>
      </w:r>
      <w:r w:rsidR="0088039C">
        <w:t>Основанием для начала  досудебного (внесудебного) обжалования  является п</w:t>
      </w:r>
      <w:r w:rsidR="0088039C" w:rsidRPr="0011258A">
        <w:t>исьменн</w:t>
      </w:r>
      <w:r w:rsidR="0088039C">
        <w:t xml:space="preserve">ое </w:t>
      </w:r>
      <w:r w:rsidR="0088039C" w:rsidRPr="0011258A">
        <w:t>обращени</w:t>
      </w:r>
      <w:r w:rsidR="0088039C">
        <w:t>е</w:t>
      </w:r>
      <w:r w:rsidR="0088039C" w:rsidRPr="0011258A">
        <w:t xml:space="preserve"> (жалоб</w:t>
      </w:r>
      <w:r w:rsidR="0088039C">
        <w:t>а</w:t>
      </w:r>
      <w:r w:rsidR="0088039C" w:rsidRPr="0011258A">
        <w:t xml:space="preserve">) заявителей в </w:t>
      </w:r>
      <w:r w:rsidR="0088039C">
        <w:t xml:space="preserve">орган местного самоуправления. </w:t>
      </w:r>
    </w:p>
    <w:p w:rsidR="0088039C" w:rsidRPr="008B748A" w:rsidRDefault="0088039C" w:rsidP="0088039C">
      <w:pPr>
        <w:ind w:firstLine="708"/>
        <w:jc w:val="both"/>
      </w:pPr>
      <w:r w:rsidRPr="008B748A">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912B85" w:rsidRDefault="00912B85" w:rsidP="00202321">
      <w:pPr>
        <w:ind w:firstLine="720"/>
        <w:jc w:val="both"/>
      </w:pPr>
      <w:r>
        <w:t>Жалоба подается в письменной форме на бумажном носителе, в электронной форме в</w:t>
      </w:r>
      <w:r w:rsidR="00803D0C">
        <w:t xml:space="preserve"> А</w:t>
      </w:r>
      <w:r>
        <w:t>дминистрацию</w:t>
      </w:r>
      <w:r w:rsidR="00803D0C">
        <w:t>.</w:t>
      </w:r>
    </w:p>
    <w:p w:rsidR="00912B85" w:rsidRDefault="00912B85" w:rsidP="00202321">
      <w:pPr>
        <w:ind w:firstLine="720"/>
        <w:jc w:val="both"/>
      </w:pPr>
      <w:r>
        <w:t xml:space="preserve">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803D0C">
        <w:t>А</w:t>
      </w:r>
      <w:r>
        <w:t>дминистрации</w:t>
      </w:r>
      <w:r w:rsidR="00803D0C">
        <w:t xml:space="preserve">, </w:t>
      </w:r>
      <w:r>
        <w:t xml:space="preserve">единого портала государственных и муниципальных </w:t>
      </w:r>
      <w: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912B85" w:rsidRDefault="00912B85" w:rsidP="00202321">
      <w:pPr>
        <w:ind w:firstLine="720"/>
        <w:jc w:val="both"/>
      </w:pPr>
      <w:r>
        <w:t xml:space="preserve">5.3. Жалобы регистрируются в </w:t>
      </w:r>
      <w:r w:rsidR="00803D0C">
        <w:t>отделе А</w:t>
      </w:r>
      <w:r w:rsidR="00E335E7">
        <w:t xml:space="preserve">дминистрации </w:t>
      </w:r>
      <w:r>
        <w:t>и в день регистрации передаются на рассмотрение в следующем порядке:</w:t>
      </w:r>
    </w:p>
    <w:p w:rsidR="00912B85" w:rsidRDefault="00912B85" w:rsidP="00202321">
      <w:pPr>
        <w:ind w:firstLine="720"/>
        <w:jc w:val="both"/>
      </w:pPr>
      <w:r>
        <w:t xml:space="preserve">1) жалобы на решения, принятые Главой </w:t>
      </w:r>
      <w:r w:rsidR="00803D0C">
        <w:t>А</w:t>
      </w:r>
      <w:r>
        <w:t>дминистрации, его действия (бездействие), а также решения и действия (бе</w:t>
      </w:r>
      <w:r w:rsidR="00803D0C">
        <w:t>здействие)  заместителей Главы А</w:t>
      </w:r>
      <w:r>
        <w:t>дминистрации</w:t>
      </w:r>
      <w:r w:rsidR="00803D0C">
        <w:t xml:space="preserve">, </w:t>
      </w:r>
      <w:r>
        <w:t xml:space="preserve">рассматриваются непосредственно Главой </w:t>
      </w:r>
      <w:r w:rsidR="00803D0C">
        <w:t>А</w:t>
      </w:r>
      <w:r>
        <w:t>дминистрации.</w:t>
      </w:r>
    </w:p>
    <w:p w:rsidR="00912B85" w:rsidRDefault="00912B85" w:rsidP="00202321">
      <w:pPr>
        <w:ind w:firstLine="720"/>
        <w:jc w:val="both"/>
      </w:pPr>
      <w:r>
        <w:t xml:space="preserve">2) жалобы на решения, действия (бездействие) структурных подразделений </w:t>
      </w:r>
      <w:r w:rsidR="00803D0C">
        <w:t>А</w:t>
      </w:r>
      <w:r>
        <w:t>дминистрации, их руководителей, а также решения, действия (бездействие) муниципальных служащих, рассматриваются Глав</w:t>
      </w:r>
      <w:r w:rsidR="00E335E7">
        <w:t>ой</w:t>
      </w:r>
      <w:r>
        <w:t xml:space="preserve"> </w:t>
      </w:r>
      <w:r w:rsidR="00803D0C">
        <w:t>А</w:t>
      </w:r>
      <w:r w:rsidR="00E335E7">
        <w:t>дминистрации</w:t>
      </w:r>
      <w:r>
        <w:t xml:space="preserve">. </w:t>
      </w:r>
    </w:p>
    <w:p w:rsidR="00912B85" w:rsidRDefault="003E009C" w:rsidP="00202321">
      <w:pPr>
        <w:ind w:firstLine="720"/>
        <w:jc w:val="both"/>
      </w:pPr>
      <w:r>
        <w:t>5.4.</w:t>
      </w:r>
      <w:r w:rsidR="00912B85">
        <w:t xml:space="preserve"> Жалоба на решения  и действия (бездействие) </w:t>
      </w:r>
      <w:r w:rsidR="00803D0C">
        <w:t>А</w:t>
      </w:r>
      <w:r w:rsidR="00912B85">
        <w:t>дминистрации, ее структурных подразделений, предоставляющих муниципальные услуги, их должностных лиц и  муниципальных служащих, рассматривается в следующем порядке:</w:t>
      </w:r>
      <w:r w:rsidR="00912B85">
        <w:tab/>
      </w:r>
    </w:p>
    <w:p w:rsidR="00912B85" w:rsidRDefault="00912B85" w:rsidP="00202321">
      <w:pPr>
        <w:ind w:firstLine="720"/>
        <w:jc w:val="both"/>
      </w:pPr>
      <w:r>
        <w:t>1)  в течение 15 рабочих  дней с момента регистрации жалобы;</w:t>
      </w:r>
    </w:p>
    <w:p w:rsidR="00912B85" w:rsidRDefault="00912B85" w:rsidP="00202321">
      <w:pPr>
        <w:ind w:firstLine="720"/>
        <w:jc w:val="both"/>
      </w:pPr>
      <w:r>
        <w:t xml:space="preserve">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  </w:t>
      </w:r>
    </w:p>
    <w:p w:rsidR="00912B85" w:rsidRDefault="003E009C" w:rsidP="00202321">
      <w:pPr>
        <w:ind w:firstLine="720"/>
        <w:jc w:val="both"/>
      </w:pPr>
      <w:r>
        <w:t xml:space="preserve">5.5. </w:t>
      </w:r>
      <w:r w:rsidR="00912B85">
        <w:t>Жалоба должна содержать:</w:t>
      </w:r>
    </w:p>
    <w:p w:rsidR="00912B85" w:rsidRDefault="00912B85" w:rsidP="00202321">
      <w:pPr>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2B85" w:rsidRDefault="00912B85" w:rsidP="00202321">
      <w:pPr>
        <w:ind w:firstLine="72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B85" w:rsidRDefault="00912B85" w:rsidP="00202321">
      <w:pPr>
        <w:ind w:firstLine="72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2B85" w:rsidRDefault="00912B85" w:rsidP="00202321">
      <w:pPr>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2B85" w:rsidRDefault="00912B85" w:rsidP="00202321">
      <w:pPr>
        <w:ind w:firstLine="720"/>
        <w:jc w:val="both"/>
      </w:pPr>
      <w:r>
        <w:t>5.6.</w:t>
      </w:r>
      <w:r w:rsidR="00153CE3">
        <w:t xml:space="preserve"> </w:t>
      </w:r>
      <w:r>
        <w:t>По результ</w:t>
      </w:r>
      <w:r w:rsidR="00803D0C">
        <w:t>атам рассмотрения жалобы Глава А</w:t>
      </w:r>
      <w:r>
        <w:t>дминистрации, принимает одно из следующих решений:</w:t>
      </w:r>
    </w:p>
    <w:p w:rsidR="00912B85" w:rsidRDefault="00912B85" w:rsidP="00202321">
      <w:pPr>
        <w:ind w:firstLine="72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
    <w:p w:rsidR="00912B85" w:rsidRDefault="00912B85" w:rsidP="00202321">
      <w:pPr>
        <w:ind w:firstLine="720"/>
        <w:jc w:val="both"/>
      </w:pPr>
      <w:r>
        <w:t>2) отказывает в удовлетворении жалобы.</w:t>
      </w:r>
    </w:p>
    <w:p w:rsidR="00912B85" w:rsidRDefault="00912B85" w:rsidP="00202321">
      <w:pPr>
        <w:ind w:firstLine="720"/>
        <w:jc w:val="both"/>
      </w:pPr>
      <w:r>
        <w:t>5.7. Не позднее дня, следующего за днем принятия решения, и в пределах сроков, установленных п. 4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B85" w:rsidRDefault="00912B85" w:rsidP="00202321">
      <w:pPr>
        <w:ind w:firstLine="72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912B85" w:rsidRDefault="00912B85" w:rsidP="00202321">
      <w:pPr>
        <w:widowControl w:val="0"/>
        <w:shd w:val="clear" w:color="auto" w:fill="FFFFFF"/>
        <w:jc w:val="both"/>
        <w:rPr>
          <w:bCs/>
        </w:rPr>
      </w:pPr>
      <w:r>
        <w:lastRenderedPageBreak/>
        <w:t xml:space="preserve">    </w:t>
      </w:r>
      <w:r w:rsidR="00425704">
        <w:tab/>
      </w:r>
      <w:r>
        <w:rPr>
          <w:bCs/>
        </w:rPr>
        <w:t xml:space="preserve">Список номеров служебных телефонов, почтовый адрес, адрес электронной почты, официальный Интернет-сайт </w:t>
      </w:r>
      <w:r w:rsidR="00803D0C">
        <w:rPr>
          <w:bCs/>
        </w:rPr>
        <w:t>А</w:t>
      </w:r>
      <w:r>
        <w:rPr>
          <w:bCs/>
        </w:rPr>
        <w:t>дминистрации</w:t>
      </w:r>
      <w:r w:rsidR="00E335E7">
        <w:rPr>
          <w:bCs/>
        </w:rPr>
        <w:t xml:space="preserve"> </w:t>
      </w:r>
      <w:r>
        <w:rPr>
          <w:bCs/>
        </w:rPr>
        <w:t>, по которым заявители могут обратиться по рассмотрению жалоб в соответствии с настоящим административным регламентом, приведен в приложении №</w:t>
      </w:r>
      <w:r w:rsidR="00153CE3">
        <w:rPr>
          <w:bCs/>
        </w:rPr>
        <w:t xml:space="preserve"> </w:t>
      </w:r>
      <w:r>
        <w:rPr>
          <w:bCs/>
        </w:rPr>
        <w:t>3.</w:t>
      </w:r>
    </w:p>
    <w:p w:rsidR="00912B85" w:rsidRDefault="00912B85" w:rsidP="00202321">
      <w:pPr>
        <w:jc w:val="both"/>
        <w:rPr>
          <w:b/>
          <w:i/>
        </w:rPr>
      </w:pPr>
    </w:p>
    <w:p w:rsidR="00554822" w:rsidRDefault="00554822" w:rsidP="00202321">
      <w:pPr>
        <w:ind w:right="-365"/>
        <w:jc w:val="both"/>
      </w:pPr>
    </w:p>
    <w:p w:rsidR="008F0332" w:rsidRPr="00084492" w:rsidRDefault="008F0332" w:rsidP="00202321">
      <w:pPr>
        <w:ind w:right="-365"/>
        <w:jc w:val="both"/>
      </w:pPr>
    </w:p>
    <w:p w:rsidR="0034280A" w:rsidRDefault="000460B1" w:rsidP="00202321">
      <w:pPr>
        <w:ind w:right="-365"/>
        <w:jc w:val="both"/>
        <w:rPr>
          <w:b/>
        </w:rPr>
      </w:pPr>
      <w:r>
        <w:rPr>
          <w:b/>
        </w:rPr>
        <w:t xml:space="preserve">                                                                                                        </w:t>
      </w: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sectPr w:rsidR="00E335E7" w:rsidSect="0034280A">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627"/>
    <w:multiLevelType w:val="multilevel"/>
    <w:tmpl w:val="C24686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7"/>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0"/>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B86249"/>
    <w:multiLevelType w:val="multilevel"/>
    <w:tmpl w:val="C1A44D2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53D7C"/>
    <w:multiLevelType w:val="multilevel"/>
    <w:tmpl w:val="060E9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55192"/>
    <w:multiLevelType w:val="hybridMultilevel"/>
    <w:tmpl w:val="E85CA76E"/>
    <w:lvl w:ilvl="0" w:tplc="CE80A38C">
      <w:start w:val="1"/>
      <w:numFmt w:val="decimal"/>
      <w:lvlText w:val="%1."/>
      <w:lvlJc w:val="left"/>
      <w:pPr>
        <w:tabs>
          <w:tab w:val="num" w:pos="720"/>
        </w:tabs>
        <w:ind w:left="720" w:hanging="360"/>
      </w:pPr>
    </w:lvl>
    <w:lvl w:ilvl="1" w:tplc="CBB0B10A">
      <w:numFmt w:val="none"/>
      <w:lvlText w:val=""/>
      <w:lvlJc w:val="left"/>
      <w:pPr>
        <w:tabs>
          <w:tab w:val="num" w:pos="360"/>
        </w:tabs>
      </w:pPr>
    </w:lvl>
    <w:lvl w:ilvl="2" w:tplc="72F8FB74">
      <w:numFmt w:val="none"/>
      <w:lvlText w:val=""/>
      <w:lvlJc w:val="left"/>
      <w:pPr>
        <w:tabs>
          <w:tab w:val="num" w:pos="360"/>
        </w:tabs>
      </w:pPr>
    </w:lvl>
    <w:lvl w:ilvl="3" w:tplc="55A041E4">
      <w:numFmt w:val="none"/>
      <w:lvlText w:val=""/>
      <w:lvlJc w:val="left"/>
      <w:pPr>
        <w:tabs>
          <w:tab w:val="num" w:pos="360"/>
        </w:tabs>
      </w:pPr>
    </w:lvl>
    <w:lvl w:ilvl="4" w:tplc="4AEE080E">
      <w:numFmt w:val="none"/>
      <w:lvlText w:val=""/>
      <w:lvlJc w:val="left"/>
      <w:pPr>
        <w:tabs>
          <w:tab w:val="num" w:pos="360"/>
        </w:tabs>
      </w:pPr>
    </w:lvl>
    <w:lvl w:ilvl="5" w:tplc="5EAC6F02">
      <w:numFmt w:val="none"/>
      <w:lvlText w:val=""/>
      <w:lvlJc w:val="left"/>
      <w:pPr>
        <w:tabs>
          <w:tab w:val="num" w:pos="360"/>
        </w:tabs>
      </w:pPr>
    </w:lvl>
    <w:lvl w:ilvl="6" w:tplc="3C804CC2">
      <w:numFmt w:val="none"/>
      <w:lvlText w:val=""/>
      <w:lvlJc w:val="left"/>
      <w:pPr>
        <w:tabs>
          <w:tab w:val="num" w:pos="360"/>
        </w:tabs>
      </w:pPr>
    </w:lvl>
    <w:lvl w:ilvl="7" w:tplc="FD6EECE2">
      <w:numFmt w:val="none"/>
      <w:lvlText w:val=""/>
      <w:lvlJc w:val="left"/>
      <w:pPr>
        <w:tabs>
          <w:tab w:val="num" w:pos="360"/>
        </w:tabs>
      </w:pPr>
    </w:lvl>
    <w:lvl w:ilvl="8" w:tplc="43BE4C52">
      <w:numFmt w:val="none"/>
      <w:lvlText w:val=""/>
      <w:lvlJc w:val="left"/>
      <w:pPr>
        <w:tabs>
          <w:tab w:val="num" w:pos="360"/>
        </w:tabs>
      </w:pPr>
    </w:lvl>
  </w:abstractNum>
  <w:abstractNum w:abstractNumId="4">
    <w:nsid w:val="26275141"/>
    <w:multiLevelType w:val="multilevel"/>
    <w:tmpl w:val="F88814CE"/>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6364E01"/>
    <w:multiLevelType w:val="hybridMultilevel"/>
    <w:tmpl w:val="23189630"/>
    <w:lvl w:ilvl="0" w:tplc="49D6186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7120D49"/>
    <w:multiLevelType w:val="hybridMultilevel"/>
    <w:tmpl w:val="CAB4058E"/>
    <w:lvl w:ilvl="0" w:tplc="FFFFFFFF">
      <w:start w:val="1"/>
      <w:numFmt w:val="bullet"/>
      <w:lvlText w:val="-"/>
      <w:lvlJc w:val="left"/>
      <w:pPr>
        <w:tabs>
          <w:tab w:val="num" w:pos="1440"/>
        </w:tabs>
        <w:ind w:left="1440" w:hanging="360"/>
      </w:pPr>
      <w:rPr>
        <w:rFonts w:ascii="Arial" w:hAnsi="Aria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1AF545B"/>
    <w:multiLevelType w:val="multilevel"/>
    <w:tmpl w:val="CABC36C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7"/>
  </w:num>
  <w:num w:numId="4">
    <w:abstractNumId w:val="0"/>
    <w:lvlOverride w:ilvl="0"/>
    <w:lvlOverride w:ilvl="1">
      <w:startOverride w:val="7"/>
    </w:lvlOverride>
    <w:lvlOverride w:ilvl="2">
      <w:startOverride w:val="1"/>
    </w:lvlOverride>
    <w:lvlOverride w:ilvl="3">
      <w:startOverride w:val="1"/>
    </w:lvlOverride>
    <w:lvlOverride w:ilvl="4">
      <w:startOverride w:val="10"/>
    </w:lvlOverride>
    <w:lvlOverride w:ilvl="5">
      <w:startOverride w:val="2"/>
    </w:lvlOverride>
    <w:lvlOverride w:ilvl="6"/>
    <w:lvlOverride w:ilvl="7"/>
    <w:lvlOverride w:ilv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E3D"/>
    <w:rsid w:val="000069A4"/>
    <w:rsid w:val="00015FFD"/>
    <w:rsid w:val="00031381"/>
    <w:rsid w:val="0004344F"/>
    <w:rsid w:val="000460B1"/>
    <w:rsid w:val="000642F0"/>
    <w:rsid w:val="00073AB9"/>
    <w:rsid w:val="00084492"/>
    <w:rsid w:val="000B4256"/>
    <w:rsid w:val="000E00A0"/>
    <w:rsid w:val="000F5A96"/>
    <w:rsid w:val="00114042"/>
    <w:rsid w:val="00141CB9"/>
    <w:rsid w:val="00147A91"/>
    <w:rsid w:val="00153CE3"/>
    <w:rsid w:val="00161A94"/>
    <w:rsid w:val="00173805"/>
    <w:rsid w:val="00181A07"/>
    <w:rsid w:val="001C4407"/>
    <w:rsid w:val="00202321"/>
    <w:rsid w:val="00204A01"/>
    <w:rsid w:val="00215018"/>
    <w:rsid w:val="00233A98"/>
    <w:rsid w:val="00257A62"/>
    <w:rsid w:val="002636DF"/>
    <w:rsid w:val="00266B26"/>
    <w:rsid w:val="002A0CA9"/>
    <w:rsid w:val="002A5FA5"/>
    <w:rsid w:val="002B6716"/>
    <w:rsid w:val="002D4367"/>
    <w:rsid w:val="0031519B"/>
    <w:rsid w:val="00317FA9"/>
    <w:rsid w:val="0034280A"/>
    <w:rsid w:val="003470D3"/>
    <w:rsid w:val="00381CC9"/>
    <w:rsid w:val="003A0FA3"/>
    <w:rsid w:val="003A5EC7"/>
    <w:rsid w:val="003E009C"/>
    <w:rsid w:val="003F289B"/>
    <w:rsid w:val="003F7110"/>
    <w:rsid w:val="00420F2E"/>
    <w:rsid w:val="00425704"/>
    <w:rsid w:val="00425F7C"/>
    <w:rsid w:val="0043463C"/>
    <w:rsid w:val="00462D0F"/>
    <w:rsid w:val="00482AB1"/>
    <w:rsid w:val="004C1304"/>
    <w:rsid w:val="004C468C"/>
    <w:rsid w:val="004D6D4A"/>
    <w:rsid w:val="004F5970"/>
    <w:rsid w:val="004F5CA6"/>
    <w:rsid w:val="0050179F"/>
    <w:rsid w:val="00523D7F"/>
    <w:rsid w:val="00543D64"/>
    <w:rsid w:val="00554822"/>
    <w:rsid w:val="0057473B"/>
    <w:rsid w:val="005B4F1E"/>
    <w:rsid w:val="005C61B1"/>
    <w:rsid w:val="00600AFE"/>
    <w:rsid w:val="00620099"/>
    <w:rsid w:val="00643882"/>
    <w:rsid w:val="00650DD3"/>
    <w:rsid w:val="006513AD"/>
    <w:rsid w:val="00666811"/>
    <w:rsid w:val="00683BCC"/>
    <w:rsid w:val="006B2463"/>
    <w:rsid w:val="006D3B8D"/>
    <w:rsid w:val="00706DFF"/>
    <w:rsid w:val="0073202A"/>
    <w:rsid w:val="00752765"/>
    <w:rsid w:val="00774B61"/>
    <w:rsid w:val="00780532"/>
    <w:rsid w:val="00787609"/>
    <w:rsid w:val="007914DB"/>
    <w:rsid w:val="00797693"/>
    <w:rsid w:val="007F0CEF"/>
    <w:rsid w:val="007F3BEC"/>
    <w:rsid w:val="00803D0C"/>
    <w:rsid w:val="00813632"/>
    <w:rsid w:val="00840D81"/>
    <w:rsid w:val="00851E6D"/>
    <w:rsid w:val="00880197"/>
    <w:rsid w:val="0088039C"/>
    <w:rsid w:val="008F0332"/>
    <w:rsid w:val="00912B85"/>
    <w:rsid w:val="00991345"/>
    <w:rsid w:val="009A42C6"/>
    <w:rsid w:val="009A60EE"/>
    <w:rsid w:val="009E3AE1"/>
    <w:rsid w:val="00A1604E"/>
    <w:rsid w:val="00A234E5"/>
    <w:rsid w:val="00A26897"/>
    <w:rsid w:val="00A472D1"/>
    <w:rsid w:val="00A63E3D"/>
    <w:rsid w:val="00A75645"/>
    <w:rsid w:val="00A80AD5"/>
    <w:rsid w:val="00AA5792"/>
    <w:rsid w:val="00AB556B"/>
    <w:rsid w:val="00AC286A"/>
    <w:rsid w:val="00AF28E0"/>
    <w:rsid w:val="00AF6D71"/>
    <w:rsid w:val="00BA776C"/>
    <w:rsid w:val="00BC127E"/>
    <w:rsid w:val="00BD65A1"/>
    <w:rsid w:val="00C461DA"/>
    <w:rsid w:val="00C47834"/>
    <w:rsid w:val="00C555E5"/>
    <w:rsid w:val="00C61068"/>
    <w:rsid w:val="00C65F94"/>
    <w:rsid w:val="00C96030"/>
    <w:rsid w:val="00CA129A"/>
    <w:rsid w:val="00CC1478"/>
    <w:rsid w:val="00CC65F8"/>
    <w:rsid w:val="00D24D38"/>
    <w:rsid w:val="00D259B7"/>
    <w:rsid w:val="00D30F02"/>
    <w:rsid w:val="00D44BA9"/>
    <w:rsid w:val="00D63AAC"/>
    <w:rsid w:val="00D67D56"/>
    <w:rsid w:val="00D86DBE"/>
    <w:rsid w:val="00DA1253"/>
    <w:rsid w:val="00DC311E"/>
    <w:rsid w:val="00DD2995"/>
    <w:rsid w:val="00DD45C8"/>
    <w:rsid w:val="00DE4013"/>
    <w:rsid w:val="00DF28A7"/>
    <w:rsid w:val="00E2323B"/>
    <w:rsid w:val="00E26F1D"/>
    <w:rsid w:val="00E335E7"/>
    <w:rsid w:val="00E33FB6"/>
    <w:rsid w:val="00E350B9"/>
    <w:rsid w:val="00E412B6"/>
    <w:rsid w:val="00E63757"/>
    <w:rsid w:val="00EA42D6"/>
    <w:rsid w:val="00EB6E06"/>
    <w:rsid w:val="00EE22B9"/>
    <w:rsid w:val="00F37D1C"/>
    <w:rsid w:val="00F45029"/>
    <w:rsid w:val="00F71B6B"/>
    <w:rsid w:val="00F74959"/>
    <w:rsid w:val="00F77560"/>
    <w:rsid w:val="00FB382D"/>
    <w:rsid w:val="00FC32D2"/>
    <w:rsid w:val="00FC35AD"/>
    <w:rsid w:val="00FF62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478"/>
    <w:rPr>
      <w:sz w:val="24"/>
      <w:szCs w:val="24"/>
    </w:rPr>
  </w:style>
  <w:style w:type="paragraph" w:styleId="1">
    <w:name w:val="heading 1"/>
    <w:basedOn w:val="a"/>
    <w:next w:val="a"/>
    <w:qFormat/>
    <w:rsid w:val="004C468C"/>
    <w:pPr>
      <w:keepNext/>
      <w:spacing w:before="240" w:after="60"/>
      <w:outlineLvl w:val="0"/>
    </w:pPr>
    <w:rPr>
      <w:rFonts w:ascii="Arial" w:hAnsi="Arial" w:cs="Arial"/>
      <w:b/>
      <w:bCs/>
      <w:kern w:val="32"/>
      <w:sz w:val="32"/>
      <w:szCs w:val="32"/>
    </w:rPr>
  </w:style>
  <w:style w:type="paragraph" w:styleId="2">
    <w:name w:val="heading 2"/>
    <w:basedOn w:val="a"/>
    <w:next w:val="a"/>
    <w:qFormat/>
    <w:rsid w:val="00EA42D6"/>
    <w:pPr>
      <w:keepNext/>
      <w:spacing w:before="240" w:after="60"/>
      <w:outlineLvl w:val="1"/>
    </w:pPr>
    <w:rPr>
      <w:rFonts w:ascii="Arial" w:hAnsi="Arial" w:cs="Arial"/>
      <w:b/>
      <w:bCs/>
      <w:i/>
      <w:iCs/>
      <w:sz w:val="28"/>
      <w:szCs w:val="28"/>
    </w:rPr>
  </w:style>
  <w:style w:type="paragraph" w:styleId="3">
    <w:name w:val="heading 3"/>
    <w:basedOn w:val="a"/>
    <w:next w:val="a"/>
    <w:qFormat/>
    <w:rsid w:val="00EA42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0"/>
    <w:rsid w:val="00C461DA"/>
    <w:rPr>
      <w:sz w:val="27"/>
      <w:szCs w:val="27"/>
      <w:shd w:val="clear" w:color="auto" w:fill="FFFFFF"/>
    </w:rPr>
  </w:style>
  <w:style w:type="paragraph" w:customStyle="1" w:styleId="Bodytext0">
    <w:name w:val="Body text"/>
    <w:basedOn w:val="a"/>
    <w:link w:val="Bodytext"/>
    <w:rsid w:val="00C461DA"/>
    <w:pPr>
      <w:shd w:val="clear" w:color="auto" w:fill="FFFFFF"/>
      <w:spacing w:after="540" w:line="0" w:lineRule="atLeast"/>
    </w:pPr>
    <w:rPr>
      <w:sz w:val="27"/>
      <w:szCs w:val="27"/>
      <w:lang/>
    </w:rPr>
  </w:style>
  <w:style w:type="paragraph" w:customStyle="1" w:styleId="Style7">
    <w:name w:val="Style7"/>
    <w:basedOn w:val="a"/>
    <w:rsid w:val="00EA42D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10">
    <w:name w:val="Абзац списка1"/>
    <w:basedOn w:val="a"/>
    <w:rsid w:val="00EA42D6"/>
    <w:pPr>
      <w:spacing w:after="200" w:line="276" w:lineRule="auto"/>
      <w:ind w:left="720"/>
    </w:pPr>
    <w:rPr>
      <w:rFonts w:ascii="Calibri" w:hAnsi="Calibri" w:cs="Calibri"/>
      <w:sz w:val="22"/>
      <w:szCs w:val="22"/>
    </w:rPr>
  </w:style>
  <w:style w:type="character" w:customStyle="1" w:styleId="FontStyle47">
    <w:name w:val="Font Style47"/>
    <w:rsid w:val="00EA42D6"/>
    <w:rPr>
      <w:rFonts w:ascii="Times New Roman" w:hAnsi="Times New Roman" w:cs="Times New Roman" w:hint="default"/>
      <w:sz w:val="22"/>
      <w:szCs w:val="22"/>
    </w:rPr>
  </w:style>
  <w:style w:type="character" w:styleId="a3">
    <w:name w:val="Hyperlink"/>
    <w:rsid w:val="00EA42D6"/>
    <w:rPr>
      <w:color w:val="0000FF"/>
      <w:u w:val="single"/>
    </w:rPr>
  </w:style>
  <w:style w:type="paragraph" w:customStyle="1" w:styleId="ConsPlusNormal">
    <w:name w:val="ConsPlusNormal"/>
    <w:rsid w:val="00EA42D6"/>
    <w:pPr>
      <w:widowControl w:val="0"/>
      <w:autoSpaceDE w:val="0"/>
      <w:autoSpaceDN w:val="0"/>
      <w:adjustRightInd w:val="0"/>
      <w:ind w:firstLine="720"/>
    </w:pPr>
    <w:rPr>
      <w:rFonts w:ascii="Arial" w:hAnsi="Arial" w:cs="Arial"/>
    </w:rPr>
  </w:style>
  <w:style w:type="paragraph" w:customStyle="1" w:styleId="ConsPlusTitle">
    <w:name w:val="ConsPlusTitle"/>
    <w:rsid w:val="0034280A"/>
    <w:pPr>
      <w:widowControl w:val="0"/>
      <w:autoSpaceDE w:val="0"/>
      <w:autoSpaceDN w:val="0"/>
      <w:adjustRightInd w:val="0"/>
    </w:pPr>
    <w:rPr>
      <w:rFonts w:ascii="Arial" w:hAnsi="Arial" w:cs="Arial"/>
      <w:b/>
      <w:bCs/>
    </w:rPr>
  </w:style>
  <w:style w:type="paragraph" w:styleId="a4">
    <w:name w:val="Title"/>
    <w:basedOn w:val="a"/>
    <w:qFormat/>
    <w:rsid w:val="0034280A"/>
    <w:pPr>
      <w:jc w:val="center"/>
    </w:pPr>
    <w:rPr>
      <w:b/>
      <w:sz w:val="26"/>
      <w:szCs w:val="26"/>
    </w:rPr>
  </w:style>
</w:styles>
</file>

<file path=word/webSettings.xml><?xml version="1.0" encoding="utf-8"?>
<w:webSettings xmlns:r="http://schemas.openxmlformats.org/officeDocument/2006/relationships" xmlns:w="http://schemas.openxmlformats.org/wordprocessingml/2006/main">
  <w:divs>
    <w:div w:id="35594196">
      <w:bodyDiv w:val="1"/>
      <w:marLeft w:val="0"/>
      <w:marRight w:val="0"/>
      <w:marTop w:val="0"/>
      <w:marBottom w:val="0"/>
      <w:divBdr>
        <w:top w:val="none" w:sz="0" w:space="0" w:color="auto"/>
        <w:left w:val="none" w:sz="0" w:space="0" w:color="auto"/>
        <w:bottom w:val="none" w:sz="0" w:space="0" w:color="auto"/>
        <w:right w:val="none" w:sz="0" w:space="0" w:color="auto"/>
      </w:divBdr>
    </w:div>
    <w:div w:id="43335973">
      <w:bodyDiv w:val="1"/>
      <w:marLeft w:val="0"/>
      <w:marRight w:val="0"/>
      <w:marTop w:val="0"/>
      <w:marBottom w:val="0"/>
      <w:divBdr>
        <w:top w:val="none" w:sz="0" w:space="0" w:color="auto"/>
        <w:left w:val="none" w:sz="0" w:space="0" w:color="auto"/>
        <w:bottom w:val="none" w:sz="0" w:space="0" w:color="auto"/>
        <w:right w:val="none" w:sz="0" w:space="0" w:color="auto"/>
      </w:divBdr>
    </w:div>
    <w:div w:id="181016804">
      <w:bodyDiv w:val="1"/>
      <w:marLeft w:val="0"/>
      <w:marRight w:val="0"/>
      <w:marTop w:val="0"/>
      <w:marBottom w:val="0"/>
      <w:divBdr>
        <w:top w:val="none" w:sz="0" w:space="0" w:color="auto"/>
        <w:left w:val="none" w:sz="0" w:space="0" w:color="auto"/>
        <w:bottom w:val="none" w:sz="0" w:space="0" w:color="auto"/>
        <w:right w:val="none" w:sz="0" w:space="0" w:color="auto"/>
      </w:divBdr>
    </w:div>
    <w:div w:id="231429365">
      <w:bodyDiv w:val="1"/>
      <w:marLeft w:val="0"/>
      <w:marRight w:val="0"/>
      <w:marTop w:val="0"/>
      <w:marBottom w:val="0"/>
      <w:divBdr>
        <w:top w:val="none" w:sz="0" w:space="0" w:color="auto"/>
        <w:left w:val="none" w:sz="0" w:space="0" w:color="auto"/>
        <w:bottom w:val="none" w:sz="0" w:space="0" w:color="auto"/>
        <w:right w:val="none" w:sz="0" w:space="0" w:color="auto"/>
      </w:divBdr>
    </w:div>
    <w:div w:id="420176704">
      <w:bodyDiv w:val="1"/>
      <w:marLeft w:val="0"/>
      <w:marRight w:val="0"/>
      <w:marTop w:val="0"/>
      <w:marBottom w:val="0"/>
      <w:divBdr>
        <w:top w:val="none" w:sz="0" w:space="0" w:color="auto"/>
        <w:left w:val="none" w:sz="0" w:space="0" w:color="auto"/>
        <w:bottom w:val="none" w:sz="0" w:space="0" w:color="auto"/>
        <w:right w:val="none" w:sz="0" w:space="0" w:color="auto"/>
      </w:divBdr>
    </w:div>
    <w:div w:id="469787846">
      <w:bodyDiv w:val="1"/>
      <w:marLeft w:val="0"/>
      <w:marRight w:val="0"/>
      <w:marTop w:val="0"/>
      <w:marBottom w:val="0"/>
      <w:divBdr>
        <w:top w:val="none" w:sz="0" w:space="0" w:color="auto"/>
        <w:left w:val="none" w:sz="0" w:space="0" w:color="auto"/>
        <w:bottom w:val="none" w:sz="0" w:space="0" w:color="auto"/>
        <w:right w:val="none" w:sz="0" w:space="0" w:color="auto"/>
      </w:divBdr>
    </w:div>
    <w:div w:id="741830362">
      <w:bodyDiv w:val="1"/>
      <w:marLeft w:val="0"/>
      <w:marRight w:val="0"/>
      <w:marTop w:val="0"/>
      <w:marBottom w:val="0"/>
      <w:divBdr>
        <w:top w:val="none" w:sz="0" w:space="0" w:color="auto"/>
        <w:left w:val="none" w:sz="0" w:space="0" w:color="auto"/>
        <w:bottom w:val="none" w:sz="0" w:space="0" w:color="auto"/>
        <w:right w:val="none" w:sz="0" w:space="0" w:color="auto"/>
      </w:divBdr>
    </w:div>
    <w:div w:id="811095855">
      <w:bodyDiv w:val="1"/>
      <w:marLeft w:val="0"/>
      <w:marRight w:val="0"/>
      <w:marTop w:val="0"/>
      <w:marBottom w:val="0"/>
      <w:divBdr>
        <w:top w:val="none" w:sz="0" w:space="0" w:color="auto"/>
        <w:left w:val="none" w:sz="0" w:space="0" w:color="auto"/>
        <w:bottom w:val="none" w:sz="0" w:space="0" w:color="auto"/>
        <w:right w:val="none" w:sz="0" w:space="0" w:color="auto"/>
      </w:divBdr>
    </w:div>
    <w:div w:id="899364813">
      <w:bodyDiv w:val="1"/>
      <w:marLeft w:val="0"/>
      <w:marRight w:val="0"/>
      <w:marTop w:val="0"/>
      <w:marBottom w:val="0"/>
      <w:divBdr>
        <w:top w:val="none" w:sz="0" w:space="0" w:color="auto"/>
        <w:left w:val="none" w:sz="0" w:space="0" w:color="auto"/>
        <w:bottom w:val="none" w:sz="0" w:space="0" w:color="auto"/>
        <w:right w:val="none" w:sz="0" w:space="0" w:color="auto"/>
      </w:divBdr>
    </w:div>
    <w:div w:id="1075710690">
      <w:bodyDiv w:val="1"/>
      <w:marLeft w:val="0"/>
      <w:marRight w:val="0"/>
      <w:marTop w:val="0"/>
      <w:marBottom w:val="0"/>
      <w:divBdr>
        <w:top w:val="none" w:sz="0" w:space="0" w:color="auto"/>
        <w:left w:val="none" w:sz="0" w:space="0" w:color="auto"/>
        <w:bottom w:val="none" w:sz="0" w:space="0" w:color="auto"/>
        <w:right w:val="none" w:sz="0" w:space="0" w:color="auto"/>
      </w:divBdr>
    </w:div>
    <w:div w:id="1197810059">
      <w:bodyDiv w:val="1"/>
      <w:marLeft w:val="0"/>
      <w:marRight w:val="0"/>
      <w:marTop w:val="0"/>
      <w:marBottom w:val="0"/>
      <w:divBdr>
        <w:top w:val="none" w:sz="0" w:space="0" w:color="auto"/>
        <w:left w:val="none" w:sz="0" w:space="0" w:color="auto"/>
        <w:bottom w:val="none" w:sz="0" w:space="0" w:color="auto"/>
        <w:right w:val="none" w:sz="0" w:space="0" w:color="auto"/>
      </w:divBdr>
    </w:div>
    <w:div w:id="1252084404">
      <w:bodyDiv w:val="1"/>
      <w:marLeft w:val="0"/>
      <w:marRight w:val="0"/>
      <w:marTop w:val="0"/>
      <w:marBottom w:val="0"/>
      <w:divBdr>
        <w:top w:val="none" w:sz="0" w:space="0" w:color="auto"/>
        <w:left w:val="none" w:sz="0" w:space="0" w:color="auto"/>
        <w:bottom w:val="none" w:sz="0" w:space="0" w:color="auto"/>
        <w:right w:val="none" w:sz="0" w:space="0" w:color="auto"/>
      </w:divBdr>
    </w:div>
    <w:div w:id="1530607286">
      <w:bodyDiv w:val="1"/>
      <w:marLeft w:val="0"/>
      <w:marRight w:val="0"/>
      <w:marTop w:val="0"/>
      <w:marBottom w:val="0"/>
      <w:divBdr>
        <w:top w:val="none" w:sz="0" w:space="0" w:color="auto"/>
        <w:left w:val="none" w:sz="0" w:space="0" w:color="auto"/>
        <w:bottom w:val="none" w:sz="0" w:space="0" w:color="auto"/>
        <w:right w:val="none" w:sz="0" w:space="0" w:color="auto"/>
      </w:divBdr>
    </w:div>
    <w:div w:id="1595164976">
      <w:bodyDiv w:val="1"/>
      <w:marLeft w:val="0"/>
      <w:marRight w:val="0"/>
      <w:marTop w:val="0"/>
      <w:marBottom w:val="0"/>
      <w:divBdr>
        <w:top w:val="none" w:sz="0" w:space="0" w:color="auto"/>
        <w:left w:val="none" w:sz="0" w:space="0" w:color="auto"/>
        <w:bottom w:val="none" w:sz="0" w:space="0" w:color="auto"/>
        <w:right w:val="none" w:sz="0" w:space="0" w:color="auto"/>
      </w:divBdr>
    </w:div>
    <w:div w:id="1661809665">
      <w:bodyDiv w:val="1"/>
      <w:marLeft w:val="0"/>
      <w:marRight w:val="0"/>
      <w:marTop w:val="0"/>
      <w:marBottom w:val="0"/>
      <w:divBdr>
        <w:top w:val="none" w:sz="0" w:space="0" w:color="auto"/>
        <w:left w:val="none" w:sz="0" w:space="0" w:color="auto"/>
        <w:bottom w:val="none" w:sz="0" w:space="0" w:color="auto"/>
        <w:right w:val="none" w:sz="0" w:space="0" w:color="auto"/>
      </w:divBdr>
    </w:div>
    <w:div w:id="1747802931">
      <w:bodyDiv w:val="1"/>
      <w:marLeft w:val="0"/>
      <w:marRight w:val="0"/>
      <w:marTop w:val="0"/>
      <w:marBottom w:val="0"/>
      <w:divBdr>
        <w:top w:val="none" w:sz="0" w:space="0" w:color="auto"/>
        <w:left w:val="none" w:sz="0" w:space="0" w:color="auto"/>
        <w:bottom w:val="none" w:sz="0" w:space="0" w:color="auto"/>
        <w:right w:val="none" w:sz="0" w:space="0" w:color="auto"/>
      </w:divBdr>
    </w:div>
    <w:div w:id="1759058703">
      <w:bodyDiv w:val="1"/>
      <w:marLeft w:val="0"/>
      <w:marRight w:val="0"/>
      <w:marTop w:val="0"/>
      <w:marBottom w:val="0"/>
      <w:divBdr>
        <w:top w:val="none" w:sz="0" w:space="0" w:color="auto"/>
        <w:left w:val="none" w:sz="0" w:space="0" w:color="auto"/>
        <w:bottom w:val="none" w:sz="0" w:space="0" w:color="auto"/>
        <w:right w:val="none" w:sz="0" w:space="0" w:color="auto"/>
      </w:divBdr>
    </w:div>
    <w:div w:id="1816139793">
      <w:bodyDiv w:val="1"/>
      <w:marLeft w:val="0"/>
      <w:marRight w:val="0"/>
      <w:marTop w:val="0"/>
      <w:marBottom w:val="0"/>
      <w:divBdr>
        <w:top w:val="none" w:sz="0" w:space="0" w:color="auto"/>
        <w:left w:val="none" w:sz="0" w:space="0" w:color="auto"/>
        <w:bottom w:val="none" w:sz="0" w:space="0" w:color="auto"/>
        <w:right w:val="none" w:sz="0" w:space="0" w:color="auto"/>
      </w:divBdr>
    </w:div>
    <w:div w:id="1816410424">
      <w:bodyDiv w:val="1"/>
      <w:marLeft w:val="0"/>
      <w:marRight w:val="0"/>
      <w:marTop w:val="0"/>
      <w:marBottom w:val="0"/>
      <w:divBdr>
        <w:top w:val="none" w:sz="0" w:space="0" w:color="auto"/>
        <w:left w:val="none" w:sz="0" w:space="0" w:color="auto"/>
        <w:bottom w:val="none" w:sz="0" w:space="0" w:color="auto"/>
        <w:right w:val="none" w:sz="0" w:space="0" w:color="auto"/>
      </w:divBdr>
    </w:div>
    <w:div w:id="1873415566">
      <w:bodyDiv w:val="1"/>
      <w:marLeft w:val="0"/>
      <w:marRight w:val="0"/>
      <w:marTop w:val="0"/>
      <w:marBottom w:val="0"/>
      <w:divBdr>
        <w:top w:val="none" w:sz="0" w:space="0" w:color="auto"/>
        <w:left w:val="none" w:sz="0" w:space="0" w:color="auto"/>
        <w:bottom w:val="none" w:sz="0" w:space="0" w:color="auto"/>
        <w:right w:val="none" w:sz="0" w:space="0" w:color="auto"/>
      </w:divBdr>
    </w:div>
    <w:div w:id="1923375079">
      <w:bodyDiv w:val="1"/>
      <w:marLeft w:val="0"/>
      <w:marRight w:val="0"/>
      <w:marTop w:val="0"/>
      <w:marBottom w:val="0"/>
      <w:divBdr>
        <w:top w:val="none" w:sz="0" w:space="0" w:color="auto"/>
        <w:left w:val="none" w:sz="0" w:space="0" w:color="auto"/>
        <w:bottom w:val="none" w:sz="0" w:space="0" w:color="auto"/>
        <w:right w:val="none" w:sz="0" w:space="0" w:color="auto"/>
      </w:divBdr>
    </w:div>
    <w:div w:id="1988364124">
      <w:bodyDiv w:val="1"/>
      <w:marLeft w:val="0"/>
      <w:marRight w:val="0"/>
      <w:marTop w:val="0"/>
      <w:marBottom w:val="0"/>
      <w:divBdr>
        <w:top w:val="none" w:sz="0" w:space="0" w:color="auto"/>
        <w:left w:val="none" w:sz="0" w:space="0" w:color="auto"/>
        <w:bottom w:val="none" w:sz="0" w:space="0" w:color="auto"/>
        <w:right w:val="none" w:sz="0" w:space="0" w:color="auto"/>
      </w:divBdr>
    </w:div>
    <w:div w:id="2001956757">
      <w:bodyDiv w:val="1"/>
      <w:marLeft w:val="0"/>
      <w:marRight w:val="0"/>
      <w:marTop w:val="0"/>
      <w:marBottom w:val="0"/>
      <w:divBdr>
        <w:top w:val="none" w:sz="0" w:space="0" w:color="auto"/>
        <w:left w:val="none" w:sz="0" w:space="0" w:color="auto"/>
        <w:bottom w:val="none" w:sz="0" w:space="0" w:color="auto"/>
        <w:right w:val="none" w:sz="0" w:space="0" w:color="auto"/>
      </w:divBdr>
    </w:div>
    <w:div w:id="21282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66DD1C34128FB1A24D4F33428446E45022789E5F495B1E9F35E23BE4A243J" TargetMode="External"/><Relationship Id="rId5" Type="http://schemas.openxmlformats.org/officeDocument/2006/relationships/hyperlink" Target="http://www.aseloili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4018</Words>
  <Characters>22905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26870</CharactersWithSpaces>
  <SharedDoc>false</SharedDoc>
  <HLinks>
    <vt:vector size="12" baseType="variant">
      <vt:variant>
        <vt:i4>4915281</vt:i4>
      </vt:variant>
      <vt:variant>
        <vt:i4>3</vt:i4>
      </vt:variant>
      <vt:variant>
        <vt:i4>0</vt:i4>
      </vt:variant>
      <vt:variant>
        <vt:i4>5</vt:i4>
      </vt:variant>
      <vt:variant>
        <vt:lpwstr>consultantplus://offline/ref=1F66DD1C34128FB1A24D4F33428446E45022789E5F495B1E9F35E23BE4A243J</vt:lpwstr>
      </vt:variant>
      <vt:variant>
        <vt:lpwstr/>
      </vt:variant>
      <vt:variant>
        <vt:i4>1966172</vt:i4>
      </vt:variant>
      <vt:variant>
        <vt:i4>0</vt:i4>
      </vt:variant>
      <vt:variant>
        <vt:i4>0</vt:i4>
      </vt:variant>
      <vt:variant>
        <vt:i4>5</vt:i4>
      </vt:variant>
      <vt:variant>
        <vt:lpwstr>http://www.golovteevo.ru/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Саша</cp:lastModifiedBy>
  <cp:revision>4</cp:revision>
  <cp:lastPrinted>2015-04-01T07:41:00Z</cp:lastPrinted>
  <dcterms:created xsi:type="dcterms:W3CDTF">2015-04-13T07:55:00Z</dcterms:created>
  <dcterms:modified xsi:type="dcterms:W3CDTF">2015-06-11T09:23:00Z</dcterms:modified>
</cp:coreProperties>
</file>