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8B49D2">
        <w:rPr>
          <w:b/>
        </w:rPr>
        <w:t>тчетный период с 1 января 2022 года по 31декабря  2022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8B49D2">
              <w:t>рированный годовой доход за 2022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1E50BF" w:rsidP="00F632B6">
            <w:pPr>
              <w:spacing w:before="100" w:beforeAutospacing="1" w:after="100" w:afterAutospacing="1"/>
            </w:pPr>
            <w:r>
              <w:t>Перькова Елена Анатольевна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B62E65" w:rsidP="00F632B6">
            <w:pPr>
              <w:spacing w:before="100" w:beforeAutospacing="1" w:after="100" w:afterAutospacing="1"/>
            </w:pPr>
            <w:r>
              <w:t>Директор МУК</w:t>
            </w:r>
            <w:bookmarkStart w:id="0" w:name="_GoBack"/>
            <w:bookmarkEnd w:id="0"/>
            <w:r w:rsidR="001E50BF">
              <w:t xml:space="preserve"> Ильинский СДК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1E50BF" w:rsidRDefault="00347062" w:rsidP="001833CE">
            <w:pPr>
              <w:spacing w:before="100" w:beforeAutospacing="1" w:after="100" w:afterAutospacing="1"/>
            </w:pPr>
            <w:r>
              <w:t>460668,18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963" w:rsidRPr="006714CD" w:rsidRDefault="00A21963" w:rsidP="00A21963"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963" w:rsidRPr="006714CD" w:rsidRDefault="001E50BF" w:rsidP="00F632B6">
            <w:pPr>
              <w:spacing w:before="100" w:beforeAutospacing="1" w:after="100" w:afterAutospacing="1"/>
            </w:pPr>
            <w:r>
              <w:t>1362,0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1E50BF" w:rsidRDefault="001E50BF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Renault</w:t>
            </w:r>
            <w:r w:rsidRPr="001E50BF">
              <w:t xml:space="preserve"> </w:t>
            </w:r>
            <w:r>
              <w:rPr>
                <w:lang w:val="en-US"/>
              </w:rPr>
              <w:t>SR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347062">
            <w:pPr>
              <w:spacing w:before="100" w:beforeAutospacing="1" w:after="100" w:afterAutospacing="1"/>
            </w:pPr>
            <w:r w:rsidRPr="006714CD">
              <w:t> </w:t>
            </w:r>
            <w:r w:rsidR="00347062">
              <w:t>350777,78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21963" w:rsidP="0056068D">
            <w:pPr>
              <w:spacing w:before="100" w:beforeAutospacing="1" w:after="100" w:afterAutospacing="1"/>
            </w:pPr>
            <w:r>
              <w:t>К</w:t>
            </w:r>
            <w:r w:rsidR="0056068D">
              <w:t>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Pr="006714CD" w:rsidRDefault="001E50BF" w:rsidP="00A21963">
            <w:r>
              <w:t>5</w:t>
            </w:r>
            <w:r w:rsidR="0056068D"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0BF" w:rsidRDefault="001E50BF" w:rsidP="001E5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RENO</w:t>
            </w:r>
          </w:p>
          <w:p w:rsidR="005814B3" w:rsidRPr="001E50BF" w:rsidRDefault="001E50BF" w:rsidP="001E50BF">
            <w:pPr>
              <w:jc w:val="center"/>
            </w:pPr>
            <w:r>
              <w:rPr>
                <w:lang w:val="en-US"/>
              </w:rPr>
              <w:t>DUSTER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913351" w:rsidRDefault="00913351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proofErr w:type="gramStart"/>
            <w:r w:rsidR="00AE111C" w:rsidRPr="006714CD">
              <w:t>Несовершеннолетний ребенок (сын 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A35D4"/>
    <w:rsid w:val="000D4A20"/>
    <w:rsid w:val="000E57EB"/>
    <w:rsid w:val="001833CE"/>
    <w:rsid w:val="00192A6A"/>
    <w:rsid w:val="001D5F9A"/>
    <w:rsid w:val="001E50BF"/>
    <w:rsid w:val="00246114"/>
    <w:rsid w:val="00347062"/>
    <w:rsid w:val="003B34A6"/>
    <w:rsid w:val="005541B9"/>
    <w:rsid w:val="0056068D"/>
    <w:rsid w:val="005814B3"/>
    <w:rsid w:val="006C1442"/>
    <w:rsid w:val="008B49D2"/>
    <w:rsid w:val="00913351"/>
    <w:rsid w:val="00963CE6"/>
    <w:rsid w:val="00A21963"/>
    <w:rsid w:val="00AA2995"/>
    <w:rsid w:val="00AE111C"/>
    <w:rsid w:val="00B62E65"/>
    <w:rsid w:val="00BC0577"/>
    <w:rsid w:val="00C06780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11</cp:revision>
  <dcterms:created xsi:type="dcterms:W3CDTF">2022-04-20T07:15:00Z</dcterms:created>
  <dcterms:modified xsi:type="dcterms:W3CDTF">2023-04-03T06:52:00Z</dcterms:modified>
</cp:coreProperties>
</file>