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DD26A8">
        <w:rPr>
          <w:b/>
          <w:sz w:val="28"/>
          <w:szCs w:val="28"/>
        </w:rPr>
        <w:t>ИЛЬИНСКОЕ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DF77BC">
        <w:rPr>
          <w:b/>
          <w:sz w:val="27"/>
          <w:szCs w:val="27"/>
        </w:rPr>
        <w:t>17</w:t>
      </w:r>
      <w:bookmarkStart w:id="0" w:name="_GoBack"/>
      <w:bookmarkEnd w:id="0"/>
      <w:r w:rsidR="006B4437">
        <w:rPr>
          <w:b/>
          <w:sz w:val="27"/>
          <w:szCs w:val="27"/>
        </w:rPr>
        <w:t xml:space="preserve"> июня </w:t>
      </w:r>
      <w:r w:rsidR="00332F4E">
        <w:rPr>
          <w:b/>
          <w:sz w:val="27"/>
          <w:szCs w:val="27"/>
        </w:rPr>
        <w:t>202</w:t>
      </w:r>
      <w:r w:rsidR="00B742A8"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</w:t>
      </w:r>
      <w:r w:rsidR="001A46CD">
        <w:rPr>
          <w:b/>
          <w:sz w:val="27"/>
          <w:szCs w:val="27"/>
        </w:rPr>
        <w:t xml:space="preserve">               </w:t>
      </w:r>
      <w:r w:rsidR="00DA713C">
        <w:rPr>
          <w:b/>
          <w:sz w:val="27"/>
          <w:szCs w:val="27"/>
        </w:rPr>
        <w:t xml:space="preserve">  </w:t>
      </w:r>
      <w:r w:rsidR="00BC34F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№ </w:t>
      </w:r>
      <w:r w:rsidR="006B4437">
        <w:rPr>
          <w:b/>
          <w:sz w:val="27"/>
          <w:szCs w:val="27"/>
        </w:rPr>
        <w:t>13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Решение Сельской Думы </w:t>
      </w:r>
      <w:proofErr w:type="gramStart"/>
      <w:r>
        <w:rPr>
          <w:b/>
          <w:sz w:val="27"/>
          <w:szCs w:val="27"/>
        </w:rPr>
        <w:t>сельского</w:t>
      </w:r>
      <w:proofErr w:type="gramEnd"/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поселения «Село </w:t>
      </w:r>
      <w:r w:rsidR="00DD26A8">
        <w:rPr>
          <w:b/>
          <w:sz w:val="27"/>
          <w:szCs w:val="27"/>
        </w:rPr>
        <w:t>Ильинское</w:t>
      </w:r>
      <w:r>
        <w:rPr>
          <w:b/>
          <w:sz w:val="27"/>
          <w:szCs w:val="27"/>
        </w:rPr>
        <w:t xml:space="preserve">» от </w:t>
      </w:r>
      <w:r w:rsidR="00B742A8">
        <w:rPr>
          <w:b/>
          <w:sz w:val="27"/>
          <w:szCs w:val="27"/>
        </w:rPr>
        <w:t>28.12.2021</w:t>
      </w:r>
      <w:r>
        <w:rPr>
          <w:b/>
          <w:sz w:val="27"/>
          <w:szCs w:val="27"/>
        </w:rPr>
        <w:t>г.</w:t>
      </w:r>
    </w:p>
    <w:p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DD26A8">
        <w:rPr>
          <w:b/>
          <w:sz w:val="27"/>
          <w:szCs w:val="27"/>
        </w:rPr>
        <w:t>46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03433">
        <w:rPr>
          <w:b/>
          <w:sz w:val="27"/>
          <w:szCs w:val="27"/>
        </w:rPr>
        <w:t xml:space="preserve">Село </w:t>
      </w:r>
      <w:r w:rsidR="00DD26A8">
        <w:rPr>
          <w:b/>
          <w:sz w:val="27"/>
          <w:szCs w:val="27"/>
        </w:rPr>
        <w:t>Ильинское</w:t>
      </w:r>
      <w:r>
        <w:rPr>
          <w:b/>
          <w:sz w:val="27"/>
          <w:szCs w:val="27"/>
        </w:rPr>
        <w:t>» на 20</w:t>
      </w:r>
      <w:r w:rsidR="00332F4E">
        <w:rPr>
          <w:b/>
          <w:sz w:val="27"/>
          <w:szCs w:val="27"/>
        </w:rPr>
        <w:t>2</w:t>
      </w:r>
      <w:r w:rsidR="00B742A8">
        <w:rPr>
          <w:b/>
          <w:sz w:val="27"/>
          <w:szCs w:val="27"/>
        </w:rPr>
        <w:t>2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B742A8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B742A8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1. Внести в Решение Сельской Думы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 xml:space="preserve">» от </w:t>
      </w:r>
      <w:r w:rsidR="00B742A8">
        <w:rPr>
          <w:sz w:val="27"/>
          <w:szCs w:val="27"/>
        </w:rPr>
        <w:t>28.12.2021</w:t>
      </w:r>
      <w:r>
        <w:rPr>
          <w:sz w:val="27"/>
          <w:szCs w:val="27"/>
        </w:rPr>
        <w:t>г. №</w:t>
      </w:r>
      <w:r w:rsidR="00DD26A8">
        <w:rPr>
          <w:sz w:val="27"/>
          <w:szCs w:val="27"/>
        </w:rPr>
        <w:t>46</w:t>
      </w:r>
      <w:r>
        <w:rPr>
          <w:sz w:val="27"/>
          <w:szCs w:val="27"/>
        </w:rPr>
        <w:t xml:space="preserve"> «О бюджете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B742A8">
        <w:rPr>
          <w:sz w:val="27"/>
          <w:szCs w:val="27"/>
        </w:rPr>
        <w:t>2</w:t>
      </w:r>
      <w:r>
        <w:rPr>
          <w:sz w:val="27"/>
          <w:szCs w:val="27"/>
        </w:rPr>
        <w:t xml:space="preserve"> год и плановый период 202</w:t>
      </w:r>
      <w:r w:rsidR="00B742A8">
        <w:rPr>
          <w:sz w:val="27"/>
          <w:szCs w:val="27"/>
        </w:rPr>
        <w:t>3</w:t>
      </w:r>
      <w:r>
        <w:rPr>
          <w:sz w:val="27"/>
          <w:szCs w:val="27"/>
        </w:rPr>
        <w:t xml:space="preserve"> и 202</w:t>
      </w:r>
      <w:r w:rsidR="00B742A8">
        <w:rPr>
          <w:sz w:val="27"/>
          <w:szCs w:val="27"/>
        </w:rPr>
        <w:t>4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  <w:r w:rsidRPr="00F827EF">
        <w:rPr>
          <w:sz w:val="27"/>
          <w:szCs w:val="27"/>
        </w:rPr>
        <w:t xml:space="preserve"> 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Pr="00F827EF"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B742A8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Pr="00F827EF">
        <w:rPr>
          <w:sz w:val="27"/>
          <w:szCs w:val="27"/>
        </w:rPr>
        <w:t xml:space="preserve">» в сумме </w:t>
      </w:r>
      <w:r w:rsidR="00DD26A8">
        <w:rPr>
          <w:sz w:val="27"/>
          <w:szCs w:val="27"/>
        </w:rPr>
        <w:t>12 096 149,19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DD26A8">
        <w:rPr>
          <w:sz w:val="27"/>
          <w:szCs w:val="27"/>
        </w:rPr>
        <w:t>10 677 459,19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Pr="00F827EF">
        <w:rPr>
          <w:sz w:val="27"/>
          <w:szCs w:val="27"/>
        </w:rPr>
        <w:t xml:space="preserve">» в сумме </w:t>
      </w:r>
      <w:r w:rsidR="00DD26A8">
        <w:rPr>
          <w:sz w:val="27"/>
          <w:szCs w:val="27"/>
        </w:rPr>
        <w:t>14 241 222,32</w:t>
      </w:r>
      <w:r w:rsidRPr="00F827EF">
        <w:rPr>
          <w:sz w:val="27"/>
          <w:szCs w:val="27"/>
        </w:rPr>
        <w:t xml:space="preserve"> руб.;</w:t>
      </w:r>
    </w:p>
    <w:p w:rsidR="00332F4E" w:rsidRPr="00F827EF" w:rsidRDefault="00332F4E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нормативную величину резервного фонда администрации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 xml:space="preserve">» в сумме </w:t>
      </w:r>
      <w:r w:rsidR="00DD26A8">
        <w:rPr>
          <w:sz w:val="27"/>
          <w:szCs w:val="27"/>
        </w:rPr>
        <w:t>1</w:t>
      </w:r>
      <w:r>
        <w:rPr>
          <w:sz w:val="27"/>
          <w:szCs w:val="27"/>
        </w:rPr>
        <w:t>5 000,00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03433"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>» на 1 января 202</w:t>
      </w:r>
      <w:r w:rsidR="00B742A8">
        <w:rPr>
          <w:sz w:val="27"/>
          <w:szCs w:val="27"/>
        </w:rPr>
        <w:t>3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5807C4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742A8">
        <w:rPr>
          <w:sz w:val="27"/>
          <w:szCs w:val="27"/>
        </w:rPr>
        <w:t>дефицит</w:t>
      </w:r>
      <w:r w:rsidR="00854462">
        <w:rPr>
          <w:sz w:val="27"/>
          <w:szCs w:val="27"/>
        </w:rPr>
        <w:t xml:space="preserve"> бюджета сельского поселения «Село </w:t>
      </w:r>
      <w:r w:rsidR="00DD26A8">
        <w:rPr>
          <w:sz w:val="27"/>
          <w:szCs w:val="27"/>
        </w:rPr>
        <w:t>Ильинское</w:t>
      </w:r>
      <w:r w:rsidR="00854462">
        <w:rPr>
          <w:sz w:val="27"/>
          <w:szCs w:val="27"/>
        </w:rPr>
        <w:t xml:space="preserve">» в сумме </w:t>
      </w:r>
      <w:r w:rsidR="00DD26A8">
        <w:rPr>
          <w:sz w:val="27"/>
          <w:szCs w:val="27"/>
        </w:rPr>
        <w:t>2 145 073,13</w:t>
      </w:r>
      <w:r w:rsidR="00854462">
        <w:rPr>
          <w:sz w:val="27"/>
          <w:szCs w:val="27"/>
        </w:rPr>
        <w:t xml:space="preserve"> руб.</w:t>
      </w:r>
    </w:p>
    <w:p w:rsidR="005807C4" w:rsidRDefault="005807C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Изложить пункт 12 в следующей редакции:</w:t>
      </w:r>
    </w:p>
    <w:p w:rsidR="005807C4" w:rsidRPr="00F447FF" w:rsidRDefault="005807C4" w:rsidP="005807C4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 xml:space="preserve">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 «Село </w:t>
      </w:r>
      <w:r w:rsidR="00DD26A8">
        <w:rPr>
          <w:sz w:val="27"/>
          <w:szCs w:val="27"/>
        </w:rPr>
        <w:t>Ильинское</w:t>
      </w:r>
      <w:r w:rsidRPr="00F447FF">
        <w:rPr>
          <w:sz w:val="27"/>
          <w:szCs w:val="27"/>
        </w:rPr>
        <w:t>»:</w:t>
      </w:r>
    </w:p>
    <w:p w:rsidR="005807C4" w:rsidRPr="00F447FF" w:rsidRDefault="005807C4" w:rsidP="005807C4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2022 год</w:t>
      </w:r>
      <w:r>
        <w:rPr>
          <w:sz w:val="27"/>
          <w:szCs w:val="27"/>
        </w:rPr>
        <w:t xml:space="preserve"> в сумме </w:t>
      </w:r>
      <w:r w:rsidR="00DD26A8">
        <w:rPr>
          <w:sz w:val="27"/>
          <w:szCs w:val="27"/>
        </w:rPr>
        <w:t>10 677 459,19</w:t>
      </w:r>
      <w:r>
        <w:rPr>
          <w:sz w:val="27"/>
          <w:szCs w:val="27"/>
        </w:rPr>
        <w:t xml:space="preserve"> руб.</w:t>
      </w:r>
      <w:r w:rsidRPr="00F447FF">
        <w:rPr>
          <w:sz w:val="27"/>
          <w:szCs w:val="27"/>
        </w:rPr>
        <w:t xml:space="preserve"> и на плановый период 2023 и 2024 годов</w:t>
      </w:r>
      <w:r>
        <w:rPr>
          <w:sz w:val="27"/>
          <w:szCs w:val="27"/>
        </w:rPr>
        <w:t xml:space="preserve"> в сумме </w:t>
      </w:r>
      <w:r w:rsidR="00DD26A8">
        <w:rPr>
          <w:sz w:val="27"/>
          <w:szCs w:val="27"/>
        </w:rPr>
        <w:t>10 704 070,88</w:t>
      </w:r>
      <w:r>
        <w:rPr>
          <w:sz w:val="27"/>
          <w:szCs w:val="27"/>
        </w:rPr>
        <w:t xml:space="preserve"> руб. и </w:t>
      </w:r>
      <w:r w:rsidR="00DD26A8">
        <w:rPr>
          <w:sz w:val="27"/>
          <w:szCs w:val="27"/>
        </w:rPr>
        <w:t>11 184 715,68</w:t>
      </w:r>
      <w:r>
        <w:rPr>
          <w:sz w:val="27"/>
          <w:szCs w:val="27"/>
        </w:rPr>
        <w:t xml:space="preserve"> руб.</w:t>
      </w:r>
      <w:r w:rsidRPr="00F447FF">
        <w:rPr>
          <w:sz w:val="27"/>
          <w:szCs w:val="27"/>
        </w:rPr>
        <w:t xml:space="preserve"> согласно приложению №10</w:t>
      </w:r>
      <w:r>
        <w:rPr>
          <w:sz w:val="27"/>
          <w:szCs w:val="27"/>
        </w:rPr>
        <w:t xml:space="preserve"> к настоящему решению</w:t>
      </w:r>
      <w:r w:rsidRPr="00F447FF">
        <w:rPr>
          <w:sz w:val="27"/>
          <w:szCs w:val="27"/>
        </w:rPr>
        <w:t>.</w:t>
      </w:r>
    </w:p>
    <w:p w:rsidR="005807C4" w:rsidRDefault="005807C4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</w:t>
      </w:r>
      <w:r w:rsidR="005807C4">
        <w:rPr>
          <w:sz w:val="27"/>
          <w:szCs w:val="27"/>
        </w:rPr>
        <w:t>3</w:t>
      </w:r>
      <w:r>
        <w:rPr>
          <w:sz w:val="27"/>
          <w:szCs w:val="27"/>
        </w:rPr>
        <w:t>. Внести изменения и дополнения в Приложения №</w:t>
      </w:r>
      <w:r w:rsidR="006B33D8">
        <w:rPr>
          <w:sz w:val="27"/>
          <w:szCs w:val="27"/>
        </w:rPr>
        <w:t>2, 4, 6, 8, 10 к</w:t>
      </w:r>
      <w:r>
        <w:rPr>
          <w:sz w:val="27"/>
          <w:szCs w:val="27"/>
        </w:rPr>
        <w:t xml:space="preserve"> Решению Сельской Думы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 xml:space="preserve">» от </w:t>
      </w:r>
      <w:r w:rsidR="006B33D8">
        <w:rPr>
          <w:sz w:val="27"/>
          <w:szCs w:val="27"/>
        </w:rPr>
        <w:t>28.12.2021</w:t>
      </w:r>
      <w:r>
        <w:rPr>
          <w:sz w:val="27"/>
          <w:szCs w:val="27"/>
        </w:rPr>
        <w:t>г. №</w:t>
      </w:r>
      <w:r w:rsidR="003E704F">
        <w:rPr>
          <w:sz w:val="27"/>
          <w:szCs w:val="27"/>
        </w:rPr>
        <w:t>46</w:t>
      </w:r>
      <w:r>
        <w:rPr>
          <w:sz w:val="27"/>
          <w:szCs w:val="27"/>
        </w:rPr>
        <w:t xml:space="preserve"> «О бюджете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6B33D8">
        <w:rPr>
          <w:sz w:val="27"/>
          <w:szCs w:val="27"/>
        </w:rPr>
        <w:t>2</w:t>
      </w:r>
      <w:r>
        <w:rPr>
          <w:sz w:val="27"/>
          <w:szCs w:val="27"/>
        </w:rPr>
        <w:t xml:space="preserve"> год и плановый период 202</w:t>
      </w:r>
      <w:r w:rsidR="006B33D8">
        <w:rPr>
          <w:sz w:val="27"/>
          <w:szCs w:val="27"/>
        </w:rPr>
        <w:t>3</w:t>
      </w:r>
      <w:r>
        <w:rPr>
          <w:sz w:val="27"/>
          <w:szCs w:val="27"/>
        </w:rPr>
        <w:t xml:space="preserve"> и 202</w:t>
      </w:r>
      <w:r w:rsidR="006B33D8">
        <w:rPr>
          <w:sz w:val="27"/>
          <w:szCs w:val="27"/>
        </w:rPr>
        <w:t>4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согласно приложениям №1, 2, 3, 4, 5</w:t>
      </w:r>
      <w:r w:rsidR="00373F59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к настоящему Решению.</w:t>
      </w:r>
    </w:p>
    <w:p w:rsidR="006B33D8" w:rsidRDefault="006B33D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</w:t>
      </w:r>
      <w:r>
        <w:rPr>
          <w:sz w:val="27"/>
          <w:szCs w:val="27"/>
        </w:rPr>
        <w:t xml:space="preserve">Село </w:t>
      </w:r>
      <w:r w:rsidR="00DD26A8">
        <w:rPr>
          <w:sz w:val="27"/>
          <w:szCs w:val="27"/>
        </w:rPr>
        <w:t>Ильинское</w:t>
      </w:r>
      <w:r w:rsidRPr="00F827EF">
        <w:rPr>
          <w:sz w:val="27"/>
          <w:szCs w:val="27"/>
        </w:rPr>
        <w:t>»</w:t>
      </w:r>
      <w:r>
        <w:rPr>
          <w:sz w:val="27"/>
          <w:szCs w:val="27"/>
        </w:rPr>
        <w:t xml:space="preserve"> на 2022 год и на плановый период 2023 и 2024 годов и дополнить приложением №14 Решение Сельской Думы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>» от 28.12.2021г. №</w:t>
      </w:r>
      <w:r w:rsidR="003E704F">
        <w:rPr>
          <w:sz w:val="27"/>
          <w:szCs w:val="27"/>
        </w:rPr>
        <w:t>46</w:t>
      </w:r>
      <w:r>
        <w:rPr>
          <w:sz w:val="27"/>
          <w:szCs w:val="27"/>
        </w:rPr>
        <w:t xml:space="preserve"> «О бюджете сельского поселения «Село </w:t>
      </w:r>
      <w:r w:rsidR="00DD26A8">
        <w:rPr>
          <w:sz w:val="27"/>
          <w:szCs w:val="27"/>
        </w:rPr>
        <w:t>Ильинское</w:t>
      </w:r>
      <w:r>
        <w:rPr>
          <w:sz w:val="27"/>
          <w:szCs w:val="27"/>
        </w:rPr>
        <w:t>» на 2022 год и плановый период 2023 и 2024 годов»</w:t>
      </w:r>
      <w:r w:rsidR="00E460E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согласно приложению №6 к настоящему Решению </w:t>
      </w:r>
      <w:r w:rsidR="005807C4">
        <w:rPr>
          <w:sz w:val="27"/>
          <w:szCs w:val="27"/>
        </w:rPr>
        <w:t>соответственно.</w:t>
      </w:r>
      <w:proofErr w:type="gramEnd"/>
    </w:p>
    <w:p w:rsidR="007F407D" w:rsidRDefault="007F407D" w:rsidP="00132AD3">
      <w:pPr>
        <w:shd w:val="clear" w:color="auto" w:fill="FFFFFF"/>
        <w:ind w:firstLine="709"/>
        <w:jc w:val="both"/>
        <w:rPr>
          <w:sz w:val="27"/>
          <w:szCs w:val="27"/>
        </w:rPr>
      </w:pPr>
      <w:r w:rsidRPr="007F407D">
        <w:rPr>
          <w:sz w:val="27"/>
          <w:szCs w:val="27"/>
        </w:rPr>
        <w:t>3</w:t>
      </w:r>
      <w:r w:rsidR="003E704F">
        <w:rPr>
          <w:sz w:val="27"/>
          <w:szCs w:val="27"/>
        </w:rPr>
        <w:t xml:space="preserve">. </w:t>
      </w:r>
      <w:r>
        <w:rPr>
          <w:sz w:val="27"/>
          <w:szCs w:val="27"/>
        </w:rPr>
        <w:t>Дополнить Решение Сельской Думы сельского поселения «Село Ильинское» от 28.12.2021г. №46 «О бюджете сельского поселения «Село Ильинское» на 2022 год и плановый период 2023 и 2024 годов» пунктом 17.1. следующего содержания:</w:t>
      </w:r>
    </w:p>
    <w:p w:rsidR="003E704F" w:rsidRDefault="007F407D" w:rsidP="00132AD3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132AD3">
        <w:rPr>
          <w:sz w:val="27"/>
          <w:szCs w:val="27"/>
        </w:rPr>
        <w:t xml:space="preserve">Установить, что </w:t>
      </w:r>
      <w:r w:rsidR="003E704F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3E704F" w:rsidRDefault="003E704F" w:rsidP="00132AD3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 муниципальные контракты (договоры) о поставке товаров, выполнении работ, оказании услуг в случаях, если сумма контракта (договора) превышает 50 000,0</w:t>
      </w:r>
      <w:r w:rsidR="00132AD3">
        <w:rPr>
          <w:sz w:val="27"/>
          <w:szCs w:val="27"/>
        </w:rPr>
        <w:t>0</w:t>
      </w:r>
      <w:r>
        <w:rPr>
          <w:sz w:val="27"/>
          <w:szCs w:val="27"/>
        </w:rPr>
        <w:t xml:space="preserve"> тыс. руб</w:t>
      </w:r>
      <w:r w:rsidR="00132AD3">
        <w:rPr>
          <w:sz w:val="27"/>
          <w:szCs w:val="27"/>
        </w:rPr>
        <w:t>.</w:t>
      </w:r>
      <w:r>
        <w:rPr>
          <w:sz w:val="27"/>
          <w:szCs w:val="27"/>
        </w:rPr>
        <w:t>, заключенные после 1 января 2022 года, а также контракты (договоры) о поставке товаров, выполнении работ, оказании услуг, заключаемым на сумму более 600,0</w:t>
      </w:r>
      <w:r w:rsidR="00132AD3">
        <w:rPr>
          <w:sz w:val="27"/>
          <w:szCs w:val="27"/>
        </w:rPr>
        <w:t>0</w:t>
      </w:r>
      <w:r>
        <w:rPr>
          <w:sz w:val="27"/>
          <w:szCs w:val="27"/>
        </w:rPr>
        <w:t xml:space="preserve"> тыс. руб</w:t>
      </w:r>
      <w:r w:rsidR="00132AD3">
        <w:rPr>
          <w:sz w:val="27"/>
          <w:szCs w:val="27"/>
        </w:rPr>
        <w:t>.</w:t>
      </w:r>
      <w:r>
        <w:rPr>
          <w:sz w:val="27"/>
          <w:szCs w:val="27"/>
        </w:rPr>
        <w:t xml:space="preserve"> исполнителями и соисполнителями в рамках исполнения указанных муниципальных контрактов (контрактов, договоров) о поставке товаров, выполнении</w:t>
      </w:r>
      <w:proofErr w:type="gramEnd"/>
      <w:r>
        <w:rPr>
          <w:sz w:val="27"/>
          <w:szCs w:val="27"/>
        </w:rPr>
        <w:t xml:space="preserve"> работ, </w:t>
      </w:r>
      <w:proofErr w:type="gramStart"/>
      <w:r>
        <w:rPr>
          <w:sz w:val="27"/>
          <w:szCs w:val="27"/>
        </w:rPr>
        <w:t>оказании</w:t>
      </w:r>
      <w:proofErr w:type="gramEnd"/>
      <w:r>
        <w:rPr>
          <w:sz w:val="27"/>
          <w:szCs w:val="27"/>
        </w:rPr>
        <w:t xml:space="preserve"> услуг</w:t>
      </w:r>
      <w:r w:rsidR="00132AD3">
        <w:rPr>
          <w:sz w:val="27"/>
          <w:szCs w:val="27"/>
        </w:rPr>
        <w:t>.</w:t>
      </w:r>
      <w:r w:rsidR="007F407D">
        <w:rPr>
          <w:sz w:val="27"/>
          <w:szCs w:val="27"/>
        </w:rPr>
        <w:t>»</w:t>
      </w:r>
    </w:p>
    <w:p w:rsidR="00724DF8" w:rsidRDefault="007F407D" w:rsidP="003E704F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4</w:t>
      </w:r>
      <w:r w:rsidR="00724DF8">
        <w:rPr>
          <w:sz w:val="27"/>
          <w:szCs w:val="27"/>
        </w:rPr>
        <w:t>. Настоящее Решение вступает в силу со дня его принятия и подлежит опубликованию в газете «Маяк».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003433">
        <w:rPr>
          <w:b/>
          <w:sz w:val="27"/>
          <w:szCs w:val="27"/>
        </w:rPr>
        <w:t xml:space="preserve">Село </w:t>
      </w:r>
      <w:r w:rsidR="00DD26A8">
        <w:rPr>
          <w:b/>
          <w:sz w:val="27"/>
          <w:szCs w:val="27"/>
        </w:rPr>
        <w:t>Ильинское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003433">
        <w:rPr>
          <w:b/>
          <w:sz w:val="27"/>
          <w:szCs w:val="27"/>
        </w:rPr>
        <w:t xml:space="preserve"> </w:t>
      </w:r>
      <w:r w:rsidR="00373F59">
        <w:rPr>
          <w:b/>
          <w:sz w:val="27"/>
          <w:szCs w:val="27"/>
        </w:rPr>
        <w:t xml:space="preserve">        </w:t>
      </w:r>
      <w:r w:rsidR="00DD26A8">
        <w:rPr>
          <w:b/>
          <w:sz w:val="27"/>
          <w:szCs w:val="27"/>
        </w:rPr>
        <w:t xml:space="preserve"> В.С. Чистякова</w:t>
      </w:r>
    </w:p>
    <w:sectPr w:rsidR="00FD1525" w:rsidSect="00FF0900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7E" w:rsidRDefault="009D3E7E" w:rsidP="00B67CD3">
      <w:r>
        <w:separator/>
      </w:r>
    </w:p>
  </w:endnote>
  <w:endnote w:type="continuationSeparator" w:id="0">
    <w:p w:rsidR="009D3E7E" w:rsidRDefault="009D3E7E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FD" w:rsidRDefault="00BC34FD" w:rsidP="001A46CD">
    <w:pPr>
      <w:pStyle w:val="a7"/>
      <w:jc w:val="right"/>
    </w:pPr>
  </w:p>
  <w:p w:rsidR="00BC34FD" w:rsidRDefault="00BC34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7E" w:rsidRDefault="009D3E7E" w:rsidP="00B67CD3">
      <w:r>
        <w:separator/>
      </w:r>
    </w:p>
  </w:footnote>
  <w:footnote w:type="continuationSeparator" w:id="0">
    <w:p w:rsidR="009D3E7E" w:rsidRDefault="009D3E7E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FD" w:rsidRDefault="00BC34FD" w:rsidP="0085446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61DB3"/>
    <w:rsid w:val="00073052"/>
    <w:rsid w:val="000B67E4"/>
    <w:rsid w:val="000E21A5"/>
    <w:rsid w:val="00132AD3"/>
    <w:rsid w:val="00161C8F"/>
    <w:rsid w:val="00181F04"/>
    <w:rsid w:val="001A46CD"/>
    <w:rsid w:val="00257FF4"/>
    <w:rsid w:val="0026379E"/>
    <w:rsid w:val="00332F4E"/>
    <w:rsid w:val="00341DDD"/>
    <w:rsid w:val="00350BC4"/>
    <w:rsid w:val="003643B0"/>
    <w:rsid w:val="00373F59"/>
    <w:rsid w:val="003B04EB"/>
    <w:rsid w:val="003D7AE1"/>
    <w:rsid w:val="003E704F"/>
    <w:rsid w:val="004306C9"/>
    <w:rsid w:val="004314A6"/>
    <w:rsid w:val="005807C4"/>
    <w:rsid w:val="005C78D5"/>
    <w:rsid w:val="0065314C"/>
    <w:rsid w:val="00663AC8"/>
    <w:rsid w:val="00670BA5"/>
    <w:rsid w:val="006B33D8"/>
    <w:rsid w:val="006B4437"/>
    <w:rsid w:val="0071368F"/>
    <w:rsid w:val="00724DF8"/>
    <w:rsid w:val="007A6095"/>
    <w:rsid w:val="007C3314"/>
    <w:rsid w:val="007F407D"/>
    <w:rsid w:val="008134AC"/>
    <w:rsid w:val="008265B6"/>
    <w:rsid w:val="00854462"/>
    <w:rsid w:val="008D2C21"/>
    <w:rsid w:val="00935333"/>
    <w:rsid w:val="009D3E7E"/>
    <w:rsid w:val="00A5458F"/>
    <w:rsid w:val="00A94D11"/>
    <w:rsid w:val="00AA3CC3"/>
    <w:rsid w:val="00AE0184"/>
    <w:rsid w:val="00B01881"/>
    <w:rsid w:val="00B56495"/>
    <w:rsid w:val="00B622E0"/>
    <w:rsid w:val="00B67CD3"/>
    <w:rsid w:val="00B742A8"/>
    <w:rsid w:val="00BB01A6"/>
    <w:rsid w:val="00BB0591"/>
    <w:rsid w:val="00BC0507"/>
    <w:rsid w:val="00BC34FD"/>
    <w:rsid w:val="00C160A1"/>
    <w:rsid w:val="00C21450"/>
    <w:rsid w:val="00C851D7"/>
    <w:rsid w:val="00D0615A"/>
    <w:rsid w:val="00DA713C"/>
    <w:rsid w:val="00DB0F5D"/>
    <w:rsid w:val="00DB728A"/>
    <w:rsid w:val="00DD26A8"/>
    <w:rsid w:val="00DF77BC"/>
    <w:rsid w:val="00E217EE"/>
    <w:rsid w:val="00E250C6"/>
    <w:rsid w:val="00E460EB"/>
    <w:rsid w:val="00E53C1C"/>
    <w:rsid w:val="00EC323E"/>
    <w:rsid w:val="00F00F56"/>
    <w:rsid w:val="00F478C2"/>
    <w:rsid w:val="00FD1525"/>
    <w:rsid w:val="00FE22F0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33</cp:revision>
  <cp:lastPrinted>2022-06-17T05:16:00Z</cp:lastPrinted>
  <dcterms:created xsi:type="dcterms:W3CDTF">2016-11-24T08:14:00Z</dcterms:created>
  <dcterms:modified xsi:type="dcterms:W3CDTF">2022-06-17T05:17:00Z</dcterms:modified>
</cp:coreProperties>
</file>