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81" w:rsidRDefault="00262E81" w:rsidP="0026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62E81" w:rsidRPr="00382F7E" w:rsidRDefault="00262E81" w:rsidP="00262E81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262E81" w:rsidRPr="00382F7E" w:rsidRDefault="00262E81" w:rsidP="00262E81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262E81" w:rsidRPr="00382F7E" w:rsidRDefault="00262E81" w:rsidP="0026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262E81" w:rsidRPr="00382F7E" w:rsidRDefault="00262E81" w:rsidP="00262E81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262E81" w:rsidRPr="00382F7E" w:rsidRDefault="00262E81" w:rsidP="00262E81">
      <w:pPr>
        <w:rPr>
          <w:sz w:val="28"/>
          <w:szCs w:val="28"/>
        </w:rPr>
      </w:pPr>
    </w:p>
    <w:p w:rsidR="00262E81" w:rsidRPr="00382F7E" w:rsidRDefault="00262E81" w:rsidP="00262E81">
      <w:pPr>
        <w:jc w:val="center"/>
        <w:rPr>
          <w:b/>
          <w:sz w:val="28"/>
          <w:szCs w:val="28"/>
        </w:rPr>
      </w:pPr>
    </w:p>
    <w:p w:rsidR="00262E81" w:rsidRDefault="00262E81" w:rsidP="00262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62E81" w:rsidRPr="00382F7E" w:rsidRDefault="00262E81" w:rsidP="00262E81">
      <w:pPr>
        <w:jc w:val="center"/>
        <w:rPr>
          <w:b/>
          <w:sz w:val="32"/>
          <w:szCs w:val="32"/>
        </w:rPr>
      </w:pPr>
    </w:p>
    <w:p w:rsidR="00262E81" w:rsidRPr="00407E03" w:rsidRDefault="00262E81" w:rsidP="0026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0E30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>июля  2022</w:t>
      </w:r>
      <w:r w:rsidRPr="00407E03">
        <w:rPr>
          <w:b/>
          <w:sz w:val="28"/>
          <w:szCs w:val="28"/>
        </w:rPr>
        <w:t xml:space="preserve"> г.                                                                                    № </w:t>
      </w:r>
      <w:r w:rsidR="00430E30">
        <w:rPr>
          <w:b/>
          <w:sz w:val="28"/>
          <w:szCs w:val="28"/>
        </w:rPr>
        <w:t>17</w:t>
      </w:r>
    </w:p>
    <w:p w:rsidR="00262E81" w:rsidRPr="00407E03" w:rsidRDefault="00262E81" w:rsidP="00262E81">
      <w:pPr>
        <w:rPr>
          <w:b/>
          <w:sz w:val="28"/>
          <w:szCs w:val="28"/>
        </w:rPr>
      </w:pPr>
    </w:p>
    <w:p w:rsidR="00262E81" w:rsidRPr="00262E81" w:rsidRDefault="00262E81" w:rsidP="00262E81">
      <w:pPr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62E81">
        <w:rPr>
          <w:b/>
          <w:sz w:val="28"/>
          <w:szCs w:val="28"/>
        </w:rPr>
        <w:t>О предоставлении иного межбюджетного</w:t>
      </w:r>
    </w:p>
    <w:p w:rsidR="001D50C2" w:rsidRDefault="001D50C2" w:rsidP="001D50C2">
      <w:pPr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62E81" w:rsidRPr="00262E81">
        <w:rPr>
          <w:b/>
          <w:sz w:val="28"/>
          <w:szCs w:val="28"/>
        </w:rPr>
        <w:t>рансферта</w:t>
      </w:r>
      <w:r>
        <w:rPr>
          <w:b/>
          <w:sz w:val="28"/>
          <w:szCs w:val="28"/>
        </w:rPr>
        <w:t xml:space="preserve"> муниципальному району </w:t>
      </w:r>
    </w:p>
    <w:p w:rsidR="001D50C2" w:rsidRDefault="001D50C2" w:rsidP="001D50C2">
      <w:pPr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«Малоярославецкий район» из бюджета </w:t>
      </w:r>
    </w:p>
    <w:p w:rsidR="00262E81" w:rsidRPr="001926AD" w:rsidRDefault="001D50C2" w:rsidP="001D50C2">
      <w:pPr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Ильинское»</w:t>
      </w:r>
      <w:r w:rsidR="00262E81">
        <w:rPr>
          <w:b/>
          <w:sz w:val="28"/>
          <w:szCs w:val="28"/>
        </w:rPr>
        <w:t>»</w:t>
      </w:r>
    </w:p>
    <w:p w:rsidR="00262E81" w:rsidRPr="00407E03" w:rsidRDefault="00262E81" w:rsidP="00262E81">
      <w:pPr>
        <w:jc w:val="both"/>
        <w:rPr>
          <w:sz w:val="28"/>
          <w:szCs w:val="28"/>
        </w:rPr>
      </w:pPr>
    </w:p>
    <w:p w:rsidR="00262E81" w:rsidRDefault="001D50C2" w:rsidP="00262E81">
      <w:pPr>
        <w:spacing w:before="20" w:after="20"/>
        <w:ind w:firstLine="709"/>
        <w:jc w:val="both"/>
        <w:rPr>
          <w:szCs w:val="24"/>
        </w:rPr>
      </w:pPr>
      <w:proofErr w:type="gramStart"/>
      <w:r>
        <w:rPr>
          <w:sz w:val="28"/>
          <w:szCs w:val="28"/>
        </w:rPr>
        <w:t xml:space="preserve">В соответствии со ст. 142.5 Бюджетного Кодекса РФ о предоставлении иных межбюджетных трансфертов из бюджета в городских, сельских поселений бюджетам муниципальных районов, с </w:t>
      </w:r>
      <w:r w:rsidR="00262E81" w:rsidRPr="000B46F5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 «Село Ильинское»,</w:t>
      </w:r>
      <w:r w:rsidR="00262E81">
        <w:rPr>
          <w:sz w:val="28"/>
          <w:szCs w:val="28"/>
        </w:rPr>
        <w:t xml:space="preserve"> </w:t>
      </w:r>
      <w:proofErr w:type="gramEnd"/>
    </w:p>
    <w:p w:rsidR="00262E81" w:rsidRPr="0059085B" w:rsidRDefault="00262E81" w:rsidP="00262E81">
      <w:pPr>
        <w:spacing w:before="20" w:after="20"/>
        <w:ind w:firstLine="709"/>
        <w:jc w:val="both"/>
        <w:rPr>
          <w:szCs w:val="24"/>
        </w:rPr>
      </w:pPr>
    </w:p>
    <w:p w:rsidR="00262E81" w:rsidRPr="00407E03" w:rsidRDefault="00262E81" w:rsidP="00262E81">
      <w:pPr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262E81" w:rsidRPr="00407E03" w:rsidRDefault="00262E81" w:rsidP="00262E81">
      <w:pPr>
        <w:jc w:val="center"/>
        <w:rPr>
          <w:rFonts w:eastAsiaTheme="minorHAnsi"/>
          <w:b/>
          <w:sz w:val="28"/>
          <w:szCs w:val="28"/>
        </w:rPr>
      </w:pPr>
      <w:r w:rsidRPr="00407E03">
        <w:rPr>
          <w:rFonts w:eastAsiaTheme="minorHAnsi"/>
          <w:b/>
          <w:sz w:val="28"/>
          <w:szCs w:val="28"/>
        </w:rPr>
        <w:t>РЕШИЛА:</w:t>
      </w:r>
    </w:p>
    <w:p w:rsidR="00262E81" w:rsidRPr="001D50C2" w:rsidRDefault="00262E81" w:rsidP="00262E81">
      <w:pPr>
        <w:jc w:val="center"/>
        <w:rPr>
          <w:rFonts w:eastAsiaTheme="minorHAnsi"/>
          <w:b/>
          <w:szCs w:val="24"/>
        </w:rPr>
      </w:pPr>
    </w:p>
    <w:p w:rsidR="00262E81" w:rsidRPr="00262E81" w:rsidRDefault="00262E81" w:rsidP="00262E81">
      <w:pPr>
        <w:ind w:firstLine="708"/>
        <w:jc w:val="both"/>
        <w:rPr>
          <w:b/>
          <w:sz w:val="28"/>
          <w:szCs w:val="28"/>
        </w:rPr>
      </w:pPr>
      <w:r w:rsidRPr="00262E81">
        <w:rPr>
          <w:sz w:val="28"/>
          <w:szCs w:val="28"/>
        </w:rPr>
        <w:t xml:space="preserve">1. </w:t>
      </w:r>
      <w:r w:rsidR="001D50C2">
        <w:rPr>
          <w:sz w:val="28"/>
          <w:szCs w:val="28"/>
        </w:rPr>
        <w:t xml:space="preserve">Предоставить иной межбюджетный трансферт муниципальному району «Малоярославецкий район» </w:t>
      </w:r>
      <w:r w:rsidRPr="00262E81">
        <w:rPr>
          <w:sz w:val="28"/>
          <w:szCs w:val="28"/>
        </w:rPr>
        <w:t xml:space="preserve"> из бюджета сельского поселения «Село Ильинское» на </w:t>
      </w:r>
      <w:r w:rsidR="00A3720C" w:rsidRPr="00A3720C">
        <w:rPr>
          <w:sz w:val="28"/>
          <w:szCs w:val="28"/>
        </w:rPr>
        <w:t>установку нестандартного окна на лестничной площадке и проведению работ по огнезащитной обработке деревянных конструкций чердачного помещения школы в сумме 103</w:t>
      </w:r>
      <w:r w:rsidR="000E7B37">
        <w:rPr>
          <w:sz w:val="28"/>
          <w:szCs w:val="28"/>
        </w:rPr>
        <w:t xml:space="preserve"> </w:t>
      </w:r>
      <w:r w:rsidR="00A3720C" w:rsidRPr="00A3720C">
        <w:rPr>
          <w:sz w:val="28"/>
          <w:szCs w:val="28"/>
        </w:rPr>
        <w:t>471,80</w:t>
      </w:r>
      <w:r w:rsidRPr="00A3720C">
        <w:rPr>
          <w:sz w:val="28"/>
          <w:szCs w:val="28"/>
        </w:rPr>
        <w:t xml:space="preserve"> (</w:t>
      </w:r>
      <w:r w:rsidR="00A3720C" w:rsidRPr="00A3720C">
        <w:rPr>
          <w:sz w:val="28"/>
          <w:szCs w:val="28"/>
        </w:rPr>
        <w:t>Сто три</w:t>
      </w:r>
      <w:r w:rsidRPr="00A3720C">
        <w:rPr>
          <w:sz w:val="28"/>
          <w:szCs w:val="28"/>
        </w:rPr>
        <w:t xml:space="preserve"> тысяч</w:t>
      </w:r>
      <w:r w:rsidR="00A3720C" w:rsidRPr="00A3720C">
        <w:rPr>
          <w:sz w:val="28"/>
          <w:szCs w:val="28"/>
        </w:rPr>
        <w:t>и</w:t>
      </w:r>
      <w:r w:rsidRPr="00A3720C">
        <w:rPr>
          <w:sz w:val="28"/>
          <w:szCs w:val="28"/>
        </w:rPr>
        <w:t xml:space="preserve"> </w:t>
      </w:r>
      <w:r w:rsidR="00A3720C" w:rsidRPr="00A3720C">
        <w:rPr>
          <w:sz w:val="28"/>
          <w:szCs w:val="28"/>
        </w:rPr>
        <w:t>четыреста семьдесят один рубль) 8</w:t>
      </w:r>
      <w:r w:rsidRPr="00A3720C">
        <w:rPr>
          <w:sz w:val="28"/>
          <w:szCs w:val="28"/>
        </w:rPr>
        <w:t>0 копеек</w:t>
      </w:r>
      <w:r w:rsidRPr="00262E81">
        <w:rPr>
          <w:sz w:val="28"/>
          <w:szCs w:val="28"/>
        </w:rPr>
        <w:t>.</w:t>
      </w:r>
    </w:p>
    <w:p w:rsidR="00262E81" w:rsidRDefault="00262E81" w:rsidP="00262E81">
      <w:pPr>
        <w:jc w:val="both"/>
        <w:rPr>
          <w:sz w:val="28"/>
          <w:szCs w:val="28"/>
        </w:rPr>
      </w:pPr>
      <w:r w:rsidRPr="00262E81">
        <w:rPr>
          <w:sz w:val="28"/>
          <w:szCs w:val="28"/>
        </w:rPr>
        <w:t xml:space="preserve">   </w:t>
      </w:r>
      <w:r w:rsidR="001D50C2">
        <w:rPr>
          <w:sz w:val="28"/>
          <w:szCs w:val="28"/>
        </w:rPr>
        <w:tab/>
      </w:r>
      <w:r w:rsidRPr="00262E81">
        <w:rPr>
          <w:sz w:val="28"/>
          <w:szCs w:val="28"/>
        </w:rPr>
        <w:t xml:space="preserve">2. </w:t>
      </w:r>
      <w:r w:rsidR="001D50C2">
        <w:rPr>
          <w:sz w:val="28"/>
          <w:szCs w:val="28"/>
        </w:rPr>
        <w:t>Администрации сельского поселения «Село Ильинское» подписать Соглашение о предоставлении иного межбюджетного трансферта, указанного в пункте 1 настоящего решения.</w:t>
      </w:r>
    </w:p>
    <w:p w:rsidR="001D50C2" w:rsidRPr="00407E03" w:rsidRDefault="001D50C2" w:rsidP="001D50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 Настоящее решение вступает в силу с момента принятия, подлежит официальному опубликованию (обнародованию).</w:t>
      </w:r>
    </w:p>
    <w:p w:rsidR="00262E81" w:rsidRPr="00407E03" w:rsidRDefault="00262E81" w:rsidP="00262E81">
      <w:pPr>
        <w:spacing w:before="20" w:after="20"/>
        <w:jc w:val="both"/>
        <w:rPr>
          <w:sz w:val="28"/>
          <w:szCs w:val="28"/>
        </w:rPr>
      </w:pPr>
    </w:p>
    <w:p w:rsidR="00262E81" w:rsidRPr="00407E03" w:rsidRDefault="00262E81" w:rsidP="00262E81">
      <w:pPr>
        <w:spacing w:before="20" w:after="20"/>
        <w:jc w:val="both"/>
        <w:rPr>
          <w:sz w:val="28"/>
          <w:szCs w:val="28"/>
        </w:rPr>
      </w:pPr>
      <w:r w:rsidRPr="00407E03">
        <w:rPr>
          <w:sz w:val="28"/>
          <w:szCs w:val="28"/>
        </w:rPr>
        <w:tab/>
        <w:t xml:space="preserve"> </w:t>
      </w:r>
    </w:p>
    <w:p w:rsidR="00262E81" w:rsidRPr="00407E03" w:rsidRDefault="00262E81" w:rsidP="00262E81">
      <w:pPr>
        <w:spacing w:before="20" w:after="20"/>
        <w:jc w:val="both"/>
        <w:rPr>
          <w:sz w:val="28"/>
          <w:szCs w:val="28"/>
        </w:rPr>
      </w:pPr>
      <w:bookmarkStart w:id="0" w:name="_GoBack"/>
      <w:bookmarkEnd w:id="0"/>
    </w:p>
    <w:p w:rsidR="00262E81" w:rsidRPr="00407E03" w:rsidRDefault="00262E81" w:rsidP="00262E81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Глава сельского поселения</w:t>
      </w:r>
    </w:p>
    <w:p w:rsidR="00262E81" w:rsidRPr="00407E03" w:rsidRDefault="00262E81" w:rsidP="00262E81">
      <w:pPr>
        <w:rPr>
          <w:b/>
          <w:sz w:val="28"/>
          <w:szCs w:val="28"/>
        </w:rPr>
      </w:pPr>
      <w:r w:rsidRPr="00407E03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262E81" w:rsidRDefault="00262E81" w:rsidP="00262E81"/>
    <w:p w:rsidR="00433464" w:rsidRDefault="00433464"/>
    <w:sectPr w:rsidR="0043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81"/>
    <w:rsid w:val="000E7B37"/>
    <w:rsid w:val="001D50C2"/>
    <w:rsid w:val="00262E81"/>
    <w:rsid w:val="00430E30"/>
    <w:rsid w:val="00433464"/>
    <w:rsid w:val="00A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2022-07-27T12:52:00Z</dcterms:created>
  <dcterms:modified xsi:type="dcterms:W3CDTF">2022-08-09T12:20:00Z</dcterms:modified>
</cp:coreProperties>
</file>