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12" w:rsidRDefault="004F2312" w:rsidP="004F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2312" w:rsidRDefault="004F2312" w:rsidP="004F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 ОБЛАСТЬ</w:t>
      </w:r>
    </w:p>
    <w:p w:rsidR="004F2312" w:rsidRDefault="004F2312" w:rsidP="004F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 РАЙОН</w:t>
      </w:r>
    </w:p>
    <w:p w:rsidR="004F2312" w:rsidRDefault="004F2312" w:rsidP="004F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СЕЛЬСКОГО ПОСЕЛЕНИЯ</w:t>
      </w:r>
    </w:p>
    <w:p w:rsidR="004F2312" w:rsidRDefault="004F2312" w:rsidP="004F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ИЛЬИНСКОЕ»</w:t>
      </w:r>
    </w:p>
    <w:p w:rsidR="004F2312" w:rsidRDefault="004F2312" w:rsidP="004F2312">
      <w:pPr>
        <w:tabs>
          <w:tab w:val="left" w:pos="65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F2312" w:rsidRDefault="004F2312" w:rsidP="004F2312">
      <w:pPr>
        <w:jc w:val="center"/>
        <w:rPr>
          <w:b/>
          <w:sz w:val="28"/>
          <w:szCs w:val="28"/>
        </w:rPr>
      </w:pPr>
    </w:p>
    <w:p w:rsidR="004F2312" w:rsidRPr="00F935F6" w:rsidRDefault="004F2312" w:rsidP="004F2312">
      <w:pPr>
        <w:jc w:val="center"/>
        <w:rPr>
          <w:b/>
          <w:sz w:val="28"/>
          <w:szCs w:val="28"/>
        </w:rPr>
      </w:pPr>
      <w:r w:rsidRPr="00F935F6">
        <w:rPr>
          <w:b/>
          <w:sz w:val="28"/>
          <w:szCs w:val="28"/>
        </w:rPr>
        <w:t>ПОСТАНОВЛЕНИЕ</w:t>
      </w:r>
    </w:p>
    <w:p w:rsidR="004F2312" w:rsidRDefault="004F2312" w:rsidP="004F2312">
      <w:pPr>
        <w:jc w:val="center"/>
        <w:rPr>
          <w:b/>
          <w:sz w:val="36"/>
          <w:szCs w:val="36"/>
        </w:rPr>
      </w:pPr>
    </w:p>
    <w:p w:rsidR="004F2312" w:rsidRDefault="004F2312" w:rsidP="004F2312">
      <w:pPr>
        <w:jc w:val="center"/>
      </w:pPr>
    </w:p>
    <w:p w:rsidR="004F2312" w:rsidRDefault="004F2312" w:rsidP="004F2312">
      <w:pPr>
        <w:jc w:val="both"/>
        <w:rPr>
          <w:b/>
        </w:rPr>
      </w:pPr>
      <w:r w:rsidRPr="009151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ED763" wp14:editId="1AF9DAEB">
                <wp:simplePos x="0" y="0"/>
                <wp:positionH relativeFrom="column">
                  <wp:posOffset>-3148965</wp:posOffset>
                </wp:positionH>
                <wp:positionV relativeFrom="paragraph">
                  <wp:posOffset>108585</wp:posOffset>
                </wp:positionV>
                <wp:extent cx="1152525" cy="666750"/>
                <wp:effectExtent l="7620" t="8890" r="1143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52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312" w:rsidRDefault="004F2312" w:rsidP="004F2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47.95pt;margin-top:8.55pt;width:90.75pt;height:5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" strokecolor="white">
                <v:textbox>
                  <w:txbxContent>
                    <w:p w:rsidR="004F2312" w:rsidRDefault="004F2312" w:rsidP="004F23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1135D">
        <w:rPr>
          <w:b/>
          <w:sz w:val="28"/>
          <w:szCs w:val="28"/>
        </w:rPr>
        <w:t>от  27</w:t>
      </w:r>
      <w:r>
        <w:rPr>
          <w:b/>
          <w:sz w:val="28"/>
          <w:szCs w:val="28"/>
        </w:rPr>
        <w:t xml:space="preserve"> ноября 2024</w:t>
      </w:r>
      <w:r w:rsidRPr="00915164">
        <w:rPr>
          <w:b/>
          <w:sz w:val="28"/>
          <w:szCs w:val="28"/>
        </w:rPr>
        <w:t xml:space="preserve"> г.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5164">
        <w:rPr>
          <w:b/>
          <w:sz w:val="28"/>
          <w:szCs w:val="28"/>
        </w:rPr>
        <w:t xml:space="preserve">         </w:t>
      </w:r>
      <w:r w:rsidR="0061135D">
        <w:rPr>
          <w:b/>
          <w:sz w:val="28"/>
          <w:szCs w:val="28"/>
        </w:rPr>
        <w:t xml:space="preserve">                  №56</w:t>
      </w:r>
      <w:r w:rsidRPr="00915164">
        <w:rPr>
          <w:b/>
          <w:sz w:val="28"/>
          <w:szCs w:val="28"/>
        </w:rPr>
        <w:t xml:space="preserve"> </w:t>
      </w:r>
      <w:r>
        <w:rPr>
          <w:b/>
        </w:rPr>
        <w:t xml:space="preserve">                                          </w:t>
      </w:r>
    </w:p>
    <w:p w:rsidR="004F2312" w:rsidRDefault="004F2312" w:rsidP="004F2312">
      <w:pPr>
        <w:jc w:val="both"/>
        <w:rPr>
          <w:b/>
        </w:rPr>
      </w:pPr>
    </w:p>
    <w:p w:rsidR="004F2312" w:rsidRPr="00915164" w:rsidRDefault="004F2312" w:rsidP="004F2312">
      <w:pPr>
        <w:jc w:val="both"/>
        <w:rPr>
          <w:b/>
          <w:sz w:val="28"/>
          <w:szCs w:val="28"/>
        </w:rPr>
      </w:pPr>
      <w:r w:rsidRPr="00915164">
        <w:rPr>
          <w:b/>
          <w:sz w:val="28"/>
          <w:szCs w:val="28"/>
        </w:rPr>
        <w:t xml:space="preserve">Об утверждении </w:t>
      </w:r>
      <w:proofErr w:type="gramStart"/>
      <w:r w:rsidRPr="00915164">
        <w:rPr>
          <w:b/>
          <w:sz w:val="28"/>
          <w:szCs w:val="28"/>
        </w:rPr>
        <w:t>муниципальных</w:t>
      </w:r>
      <w:proofErr w:type="gramEnd"/>
    </w:p>
    <w:p w:rsidR="004F2312" w:rsidRPr="00915164" w:rsidRDefault="004F2312" w:rsidP="004F2312">
      <w:pPr>
        <w:jc w:val="both"/>
        <w:rPr>
          <w:b/>
          <w:sz w:val="28"/>
          <w:szCs w:val="28"/>
        </w:rPr>
      </w:pPr>
      <w:r w:rsidRPr="00915164">
        <w:rPr>
          <w:b/>
          <w:sz w:val="28"/>
          <w:szCs w:val="28"/>
        </w:rPr>
        <w:t xml:space="preserve">программ (подпрограмм) </w:t>
      </w:r>
      <w:proofErr w:type="gramStart"/>
      <w:r w:rsidRPr="00915164">
        <w:rPr>
          <w:b/>
          <w:sz w:val="28"/>
          <w:szCs w:val="28"/>
        </w:rPr>
        <w:t>сельского</w:t>
      </w:r>
      <w:proofErr w:type="gramEnd"/>
    </w:p>
    <w:p w:rsidR="004F2312" w:rsidRPr="00915164" w:rsidRDefault="004F2312" w:rsidP="004F2312">
      <w:pPr>
        <w:jc w:val="both"/>
        <w:rPr>
          <w:b/>
          <w:sz w:val="28"/>
          <w:szCs w:val="28"/>
        </w:rPr>
      </w:pPr>
      <w:r w:rsidRPr="00915164">
        <w:rPr>
          <w:b/>
          <w:sz w:val="28"/>
          <w:szCs w:val="28"/>
        </w:rPr>
        <w:t>поселения «Село Ильинское»</w:t>
      </w:r>
    </w:p>
    <w:p w:rsidR="004F2312" w:rsidRPr="00915164" w:rsidRDefault="004F2312" w:rsidP="004F2312">
      <w:pPr>
        <w:jc w:val="both"/>
        <w:rPr>
          <w:b/>
          <w:sz w:val="28"/>
          <w:szCs w:val="28"/>
        </w:rPr>
      </w:pPr>
      <w:r w:rsidRPr="00915164">
        <w:rPr>
          <w:b/>
          <w:sz w:val="28"/>
          <w:szCs w:val="28"/>
        </w:rPr>
        <w:t xml:space="preserve">Малоярославецкого района </w:t>
      </w:r>
    </w:p>
    <w:p w:rsidR="004F2312" w:rsidRDefault="004F2312" w:rsidP="004F2312">
      <w:pPr>
        <w:jc w:val="both"/>
        <w:rPr>
          <w:b/>
        </w:rPr>
      </w:pPr>
      <w:r w:rsidRPr="00915164">
        <w:rPr>
          <w:b/>
          <w:sz w:val="28"/>
          <w:szCs w:val="28"/>
        </w:rPr>
        <w:t>Калужской области</w:t>
      </w:r>
    </w:p>
    <w:p w:rsidR="004F2312" w:rsidRDefault="004F2312" w:rsidP="004F2312">
      <w:pPr>
        <w:jc w:val="both"/>
        <w:rPr>
          <w:b/>
        </w:rPr>
      </w:pPr>
    </w:p>
    <w:p w:rsidR="004F2312" w:rsidRDefault="004F2312" w:rsidP="004F231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Уставом сельского поселения «Село Ильинское», Администрация сельского поселения «Село Ильинское» </w:t>
      </w:r>
      <w:r w:rsidRPr="00C57E5B">
        <w:rPr>
          <w:b/>
          <w:sz w:val="27"/>
          <w:szCs w:val="27"/>
        </w:rPr>
        <w:t>ПОСТАНОВЛЯЕТ:</w:t>
      </w:r>
    </w:p>
    <w:p w:rsidR="004F2312" w:rsidRDefault="004F2312" w:rsidP="004F2312">
      <w:pPr>
        <w:jc w:val="center"/>
        <w:rPr>
          <w:b/>
          <w:sz w:val="28"/>
          <w:szCs w:val="28"/>
        </w:rPr>
      </w:pPr>
    </w:p>
    <w:p w:rsidR="004F2312" w:rsidRDefault="004F2312" w:rsidP="004F2312">
      <w:pPr>
        <w:ind w:firstLine="709"/>
        <w:jc w:val="both"/>
        <w:rPr>
          <w:sz w:val="27"/>
          <w:szCs w:val="27"/>
        </w:rPr>
      </w:pPr>
      <w:r w:rsidRPr="0030730E">
        <w:rPr>
          <w:sz w:val="27"/>
          <w:szCs w:val="27"/>
        </w:rPr>
        <w:t>1.</w:t>
      </w:r>
      <w:r>
        <w:rPr>
          <w:sz w:val="27"/>
          <w:szCs w:val="27"/>
        </w:rPr>
        <w:t xml:space="preserve"> Утвердить муниципальную программу «</w:t>
      </w:r>
      <w:r w:rsidRPr="00915164">
        <w:rPr>
          <w:sz w:val="27"/>
          <w:szCs w:val="27"/>
        </w:rPr>
        <w:t>Развитие муниципальной службы в сельском по</w:t>
      </w:r>
      <w:r w:rsidR="001F7DA8">
        <w:rPr>
          <w:sz w:val="27"/>
          <w:szCs w:val="27"/>
        </w:rPr>
        <w:t>селении «Село Ильинское» на 2025-2027</w:t>
      </w:r>
      <w:r w:rsidRPr="00915164">
        <w:rPr>
          <w:sz w:val="27"/>
          <w:szCs w:val="27"/>
        </w:rPr>
        <w:t xml:space="preserve"> годы»</w:t>
      </w:r>
      <w:r>
        <w:rPr>
          <w:sz w:val="27"/>
          <w:szCs w:val="27"/>
        </w:rPr>
        <w:t>, согласно приложению №1.</w:t>
      </w:r>
    </w:p>
    <w:p w:rsidR="004F2312" w:rsidRDefault="004F2312" w:rsidP="004F23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30730E">
        <w:rPr>
          <w:sz w:val="27"/>
          <w:szCs w:val="27"/>
        </w:rPr>
        <w:t>.</w:t>
      </w:r>
      <w:r>
        <w:rPr>
          <w:sz w:val="27"/>
          <w:szCs w:val="27"/>
        </w:rPr>
        <w:t xml:space="preserve"> Утвердить муниципальную программу «</w:t>
      </w:r>
      <w:r w:rsidRPr="00915164">
        <w:rPr>
          <w:sz w:val="27"/>
          <w:szCs w:val="27"/>
        </w:rPr>
        <w:t>По вопросам обеспечения пожарной безопасности на территории сельского поселения «Село Ильинское» на 2022-2024 годы</w:t>
      </w:r>
      <w:r>
        <w:rPr>
          <w:sz w:val="27"/>
          <w:szCs w:val="27"/>
        </w:rPr>
        <w:t>», согласно приложению №2.</w:t>
      </w:r>
    </w:p>
    <w:p w:rsidR="004F2312" w:rsidRDefault="004F2312" w:rsidP="004F23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30730E">
        <w:rPr>
          <w:sz w:val="27"/>
          <w:szCs w:val="27"/>
        </w:rPr>
        <w:t>.</w:t>
      </w:r>
      <w:r>
        <w:rPr>
          <w:sz w:val="27"/>
          <w:szCs w:val="27"/>
        </w:rPr>
        <w:t xml:space="preserve"> Утвердить муниципальную программу «</w:t>
      </w:r>
      <w:r w:rsidR="001F7DA8">
        <w:rPr>
          <w:sz w:val="27"/>
          <w:szCs w:val="27"/>
        </w:rPr>
        <w:t xml:space="preserve">Благоустройство территории </w:t>
      </w:r>
      <w:r w:rsidRPr="00915164">
        <w:rPr>
          <w:sz w:val="27"/>
          <w:szCs w:val="27"/>
        </w:rPr>
        <w:t xml:space="preserve"> сель</w:t>
      </w:r>
      <w:r w:rsidR="001F7DA8">
        <w:rPr>
          <w:sz w:val="27"/>
          <w:szCs w:val="27"/>
        </w:rPr>
        <w:t>ского поселения</w:t>
      </w:r>
      <w:r>
        <w:rPr>
          <w:sz w:val="27"/>
          <w:szCs w:val="27"/>
        </w:rPr>
        <w:t xml:space="preserve"> «Село Ильинское» </w:t>
      </w:r>
      <w:r w:rsidR="001F7DA8">
        <w:rPr>
          <w:sz w:val="27"/>
          <w:szCs w:val="27"/>
        </w:rPr>
        <w:t xml:space="preserve">на 2025-2027 </w:t>
      </w:r>
      <w:r w:rsidRPr="00915164">
        <w:rPr>
          <w:sz w:val="27"/>
          <w:szCs w:val="27"/>
        </w:rPr>
        <w:t>год</w:t>
      </w:r>
      <w:r w:rsidR="001F7DA8">
        <w:rPr>
          <w:sz w:val="27"/>
          <w:szCs w:val="27"/>
        </w:rPr>
        <w:t>ы</w:t>
      </w:r>
      <w:r>
        <w:rPr>
          <w:sz w:val="27"/>
          <w:szCs w:val="27"/>
        </w:rPr>
        <w:t>», согласно приложению № 3.</w:t>
      </w:r>
    </w:p>
    <w:p w:rsidR="001F7DA8" w:rsidRDefault="001F7DA8" w:rsidP="004F23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Утвердить муниципальную программу «Развитие культуры в сельском поселении  «Село Ильинское» на 2025-2027 годы», согласно приложению №4.</w:t>
      </w:r>
    </w:p>
    <w:p w:rsidR="001F7DA8" w:rsidRDefault="001F7DA8" w:rsidP="004F23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Утвердить муниципальную программу «Социальная поддержка граждан в сельском поселении  «Село Ильинское» на 2025-2027 годы», согласно приложению №5.</w:t>
      </w:r>
    </w:p>
    <w:p w:rsidR="004E4E67" w:rsidRDefault="004E4E67" w:rsidP="004E4E6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Утвердить муниципальную программу «Содержание общего </w:t>
      </w:r>
      <w:bookmarkStart w:id="0" w:name="_GoBack"/>
      <w:bookmarkEnd w:id="0"/>
      <w:r w:rsidR="0061135D">
        <w:rPr>
          <w:sz w:val="27"/>
          <w:szCs w:val="27"/>
        </w:rPr>
        <w:t>имущества,</w:t>
      </w:r>
      <w:r>
        <w:rPr>
          <w:sz w:val="27"/>
          <w:szCs w:val="27"/>
        </w:rPr>
        <w:t xml:space="preserve"> не приватизированного жилого фонда в многоквартирных домах на территории сельского поселения  «Село Ильинское» на 2025-2027 годы», согласно приложению №6.</w:t>
      </w:r>
    </w:p>
    <w:p w:rsidR="004E4E67" w:rsidRDefault="004E4E67" w:rsidP="008C6C3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7.</w:t>
      </w:r>
      <w:r w:rsidRPr="004E4E67">
        <w:t xml:space="preserve"> </w:t>
      </w:r>
      <w:r w:rsidRPr="004E4E67">
        <w:rPr>
          <w:sz w:val="27"/>
          <w:szCs w:val="27"/>
        </w:rPr>
        <w:t>Признать утратившими силу постановления Администрации сельского</w:t>
      </w:r>
      <w:r>
        <w:rPr>
          <w:sz w:val="27"/>
          <w:szCs w:val="27"/>
        </w:rPr>
        <w:t xml:space="preserve"> поселения  «Село Ильинское»  «</w:t>
      </w:r>
      <w:r w:rsidR="008C6C38">
        <w:rPr>
          <w:sz w:val="27"/>
          <w:szCs w:val="27"/>
        </w:rPr>
        <w:t xml:space="preserve">Об утверждении муниципальных </w:t>
      </w:r>
      <w:r w:rsidR="008C6C38" w:rsidRPr="008C6C38">
        <w:rPr>
          <w:sz w:val="27"/>
          <w:szCs w:val="27"/>
        </w:rPr>
        <w:t>п</w:t>
      </w:r>
      <w:r w:rsidR="008C6C38">
        <w:rPr>
          <w:sz w:val="27"/>
          <w:szCs w:val="27"/>
        </w:rPr>
        <w:t xml:space="preserve">рограмм (подпрограмм) сельского поселения «Село Ильинское» Малоярославецкого района </w:t>
      </w:r>
      <w:r w:rsidR="008C6C38" w:rsidRPr="008C6C38">
        <w:rPr>
          <w:sz w:val="27"/>
          <w:szCs w:val="27"/>
        </w:rPr>
        <w:t>Калужской области</w:t>
      </w:r>
      <w:r w:rsidR="008C6C38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№85 от 22.11.2019 года, №62 от 17.11.2021 </w:t>
      </w:r>
      <w:r w:rsidRPr="004E4E67">
        <w:rPr>
          <w:sz w:val="27"/>
          <w:szCs w:val="27"/>
        </w:rPr>
        <w:t>года</w:t>
      </w:r>
      <w:r w:rsidR="008C6C38">
        <w:rPr>
          <w:sz w:val="27"/>
          <w:szCs w:val="27"/>
        </w:rPr>
        <w:t>.</w:t>
      </w:r>
    </w:p>
    <w:p w:rsidR="004F2312" w:rsidRDefault="004F2312" w:rsidP="004F23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4. Настоящее Постановление вступает в силу с момента его подписания и подлежит официальному</w:t>
      </w:r>
      <w:r w:rsidR="008C6C38">
        <w:rPr>
          <w:sz w:val="27"/>
          <w:szCs w:val="27"/>
        </w:rPr>
        <w:t xml:space="preserve"> обнародованию</w:t>
      </w:r>
      <w:r>
        <w:rPr>
          <w:sz w:val="27"/>
          <w:szCs w:val="27"/>
        </w:rPr>
        <w:t xml:space="preserve"> </w:t>
      </w:r>
      <w:r w:rsidR="008C6C38">
        <w:rPr>
          <w:sz w:val="27"/>
          <w:szCs w:val="27"/>
        </w:rPr>
        <w:t>(</w:t>
      </w:r>
      <w:r>
        <w:rPr>
          <w:sz w:val="27"/>
          <w:szCs w:val="27"/>
        </w:rPr>
        <w:t>опубликованию</w:t>
      </w:r>
      <w:r w:rsidR="008C6C38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4F2312" w:rsidRDefault="004F2312" w:rsidP="004F23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Контроль исполнения настоящего Постановления оставляю за собой.</w:t>
      </w:r>
    </w:p>
    <w:p w:rsidR="004F2312" w:rsidRDefault="004F2312" w:rsidP="004F2312"/>
    <w:p w:rsidR="004F2312" w:rsidRDefault="004F2312" w:rsidP="004F2312"/>
    <w:p w:rsidR="004F2312" w:rsidRDefault="004F2312" w:rsidP="004F2312"/>
    <w:p w:rsidR="004F2312" w:rsidRDefault="004F2312" w:rsidP="004F2312"/>
    <w:p w:rsidR="004F2312" w:rsidRPr="00382F7E" w:rsidRDefault="004F2312" w:rsidP="004F2312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Врио </w:t>
      </w:r>
      <w:r w:rsidRPr="00382F7E">
        <w:rPr>
          <w:b/>
          <w:sz w:val="27"/>
          <w:szCs w:val="27"/>
        </w:rPr>
        <w:t>Глав</w:t>
      </w:r>
      <w:r>
        <w:rPr>
          <w:b/>
          <w:sz w:val="27"/>
          <w:szCs w:val="27"/>
        </w:rPr>
        <w:t>ы</w:t>
      </w:r>
      <w:r w:rsidRPr="00382F7E">
        <w:rPr>
          <w:b/>
          <w:sz w:val="27"/>
          <w:szCs w:val="27"/>
        </w:rPr>
        <w:t xml:space="preserve"> администрации </w:t>
      </w:r>
    </w:p>
    <w:p w:rsidR="004F2312" w:rsidRPr="00382F7E" w:rsidRDefault="004F2312" w:rsidP="004F2312">
      <w:pPr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 xml:space="preserve">сельского поселения </w:t>
      </w:r>
    </w:p>
    <w:p w:rsidR="004F2312" w:rsidRDefault="004F2312" w:rsidP="004F2312">
      <w:r w:rsidRPr="00382F7E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Село Ильинское</w:t>
      </w:r>
      <w:r w:rsidRPr="00382F7E">
        <w:rPr>
          <w:b/>
          <w:sz w:val="27"/>
          <w:szCs w:val="27"/>
        </w:rPr>
        <w:t xml:space="preserve">»      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</w:t>
      </w:r>
      <w:r>
        <w:rPr>
          <w:b/>
          <w:sz w:val="27"/>
          <w:szCs w:val="27"/>
        </w:rPr>
        <w:t xml:space="preserve">         Н.Н. Молчанов</w:t>
      </w:r>
    </w:p>
    <w:p w:rsidR="00F36011" w:rsidRDefault="00F36011"/>
    <w:sectPr w:rsidR="00F3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12"/>
    <w:rsid w:val="001F7DA8"/>
    <w:rsid w:val="004E4E67"/>
    <w:rsid w:val="004F2312"/>
    <w:rsid w:val="0061135D"/>
    <w:rsid w:val="008C6C38"/>
    <w:rsid w:val="00F3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2024-11-27T06:23:00Z</cp:lastPrinted>
  <dcterms:created xsi:type="dcterms:W3CDTF">2024-11-21T05:48:00Z</dcterms:created>
  <dcterms:modified xsi:type="dcterms:W3CDTF">2024-11-27T06:24:00Z</dcterms:modified>
</cp:coreProperties>
</file>