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CB" w:rsidRPr="00865101" w:rsidRDefault="004071CB" w:rsidP="0040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071CB" w:rsidRPr="00865101" w:rsidRDefault="004071CB" w:rsidP="0040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4071CB" w:rsidRPr="00865101" w:rsidRDefault="004071CB" w:rsidP="0040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4071CB" w:rsidRPr="00865101" w:rsidRDefault="004071CB" w:rsidP="0040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СЕЛЬСКОГО ПОСЕЛЕНИЯ</w:t>
      </w:r>
    </w:p>
    <w:p w:rsidR="004071CB" w:rsidRPr="00865101" w:rsidRDefault="004071CB" w:rsidP="0040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4071CB" w:rsidRPr="00865101" w:rsidRDefault="004071CB" w:rsidP="0040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071CB" w:rsidRPr="00865101" w:rsidRDefault="004071CB" w:rsidP="0040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4071CB" w:rsidRPr="00865101" w:rsidRDefault="004071CB" w:rsidP="004071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071CB" w:rsidRPr="00865101" w:rsidRDefault="004071CB" w:rsidP="004071CB">
      <w:pPr>
        <w:spacing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r w:rsidR="00E72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E72023" w:rsidRPr="00E72023" w:rsidRDefault="00E72023" w:rsidP="00E72023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E72023" w:rsidRPr="00E72023" w:rsidRDefault="00E72023" w:rsidP="00E72023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Сельской Думы сельского поселения</w:t>
      </w:r>
    </w:p>
    <w:p w:rsidR="00E72023" w:rsidRPr="00E72023" w:rsidRDefault="00E72023" w:rsidP="00E72023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03.11.2017г. №19 «Об установлении </w:t>
      </w:r>
    </w:p>
    <w:p w:rsidR="00E72023" w:rsidRPr="00E72023" w:rsidRDefault="00E72023" w:rsidP="00E72023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налога на территории </w:t>
      </w:r>
    </w:p>
    <w:p w:rsidR="004071CB" w:rsidRPr="00865101" w:rsidRDefault="00E72023" w:rsidP="00E72023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 «Село Ильинское»»</w:t>
      </w:r>
    </w:p>
    <w:p w:rsidR="004071CB" w:rsidRPr="00865101" w:rsidRDefault="004071CB" w:rsidP="004071CB">
      <w:pPr>
        <w:snapToGrid w:val="0"/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865101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</w:t>
      </w:r>
    </w:p>
    <w:p w:rsidR="004071CB" w:rsidRPr="004071CB" w:rsidRDefault="004071CB" w:rsidP="004071CB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72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соответствии с п. 2 ст. 387</w:t>
      </w:r>
      <w:r w:rsidRPr="00407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Налогового кодекса Российской Федерации,  Уставом  сельского  поселения «Село Ильинское», </w:t>
      </w:r>
    </w:p>
    <w:p w:rsidR="004071CB" w:rsidRPr="00865101" w:rsidRDefault="004071CB" w:rsidP="004071C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 сельского поселения «Село Ильинское»</w:t>
      </w:r>
    </w:p>
    <w:p w:rsidR="004071CB" w:rsidRPr="00865101" w:rsidRDefault="004071CB" w:rsidP="004071C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34F1B" w:rsidRPr="00734F1B" w:rsidRDefault="00734F1B" w:rsidP="00734F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4F1B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изменения в Решение Сельской думы сельского поселения «Село Ильинское» от 03.11.2017 № 19 «Об установлении земельного налога на территории сельского поселении «Село Ильинское», </w:t>
      </w:r>
      <w:bookmarkStart w:id="0" w:name="_Hlk196323388"/>
      <w:r w:rsidRPr="00734F1B">
        <w:rPr>
          <w:rFonts w:ascii="Times New Roman" w:eastAsia="Calibri" w:hAnsi="Times New Roman" w:cs="Times New Roman"/>
          <w:bCs/>
          <w:sz w:val="28"/>
          <w:szCs w:val="28"/>
        </w:rPr>
        <w:t>дополнив пункт 3 подпунктом 3.5.5 следующего содержания:</w:t>
      </w:r>
    </w:p>
    <w:p w:rsidR="00734F1B" w:rsidRPr="00734F1B" w:rsidRDefault="00734F1B" w:rsidP="00734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96322937"/>
      <w:proofErr w:type="gramStart"/>
      <w:r w:rsidRPr="00734F1B">
        <w:rPr>
          <w:rFonts w:ascii="Times New Roman" w:eastAsia="Calibri" w:hAnsi="Times New Roman" w:cs="Times New Roman"/>
          <w:bCs/>
          <w:sz w:val="28"/>
          <w:szCs w:val="28"/>
        </w:rPr>
        <w:t xml:space="preserve">«медицинские работники: врачи, медицинские сестры (братья), акушерки, медицинские лабораторные техники (фельдшера лаборанты), </w:t>
      </w:r>
      <w:proofErr w:type="spellStart"/>
      <w:r w:rsidRPr="00734F1B">
        <w:rPr>
          <w:rFonts w:ascii="Times New Roman" w:eastAsia="Calibri" w:hAnsi="Times New Roman" w:cs="Times New Roman"/>
          <w:bCs/>
          <w:sz w:val="28"/>
          <w:szCs w:val="28"/>
        </w:rPr>
        <w:t>рентгенолаборанты</w:t>
      </w:r>
      <w:proofErr w:type="spellEnd"/>
      <w:r w:rsidRPr="00734F1B">
        <w:rPr>
          <w:rFonts w:ascii="Times New Roman" w:eastAsia="Calibri" w:hAnsi="Times New Roman" w:cs="Times New Roman"/>
          <w:bCs/>
          <w:sz w:val="28"/>
          <w:szCs w:val="28"/>
        </w:rPr>
        <w:t xml:space="preserve">, фельдшера, санитары, осуществляющие трудовую деятельность в государственном бюджетном учреждении здравоохранения Калужской области «Центральная районная больница Малоярославецкого района», зарегистрированные на территории сельского поселения «Село Ильинское», в отношении одного земельного участка, площадью до 1000 кв. метров, используемого для целей личного подсобного хозяйства, индивидуального жилищного строительства». </w:t>
      </w:r>
      <w:proofErr w:type="gramEnd"/>
    </w:p>
    <w:p w:rsidR="00734F1B" w:rsidRPr="00734F1B" w:rsidRDefault="00734F1B" w:rsidP="00734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4F1B">
        <w:rPr>
          <w:rFonts w:ascii="Times New Roman" w:eastAsia="Calibri" w:hAnsi="Times New Roman" w:cs="Times New Roman"/>
          <w:bCs/>
          <w:sz w:val="28"/>
          <w:szCs w:val="28"/>
        </w:rPr>
        <w:t>Льгота предоставляется на основании трудового договора.</w:t>
      </w:r>
      <w:bookmarkEnd w:id="0"/>
      <w:bookmarkEnd w:id="1"/>
    </w:p>
    <w:p w:rsidR="004071CB" w:rsidRPr="00734F1B" w:rsidRDefault="004071CB" w:rsidP="004071C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34F1B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734F1B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4071CB" w:rsidRPr="00734F1B" w:rsidRDefault="004071CB" w:rsidP="00407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734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  01.01.2025г</w:t>
      </w:r>
      <w:r w:rsidRPr="0073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F1B" w:rsidRPr="0073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1CB" w:rsidRPr="00865101" w:rsidRDefault="004071CB" w:rsidP="00407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1CB" w:rsidRDefault="004071CB" w:rsidP="004071C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1CB" w:rsidRDefault="004071CB" w:rsidP="004071C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1CB" w:rsidRPr="00865101" w:rsidRDefault="004071CB" w:rsidP="004071C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 поселения   </w:t>
      </w:r>
    </w:p>
    <w:p w:rsidR="00B11E43" w:rsidRDefault="004071CB" w:rsidP="004071CB">
      <w:pPr>
        <w:spacing w:after="0" w:line="240" w:lineRule="exact"/>
      </w:pP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«Село Ильинское»         </w:t>
      </w:r>
      <w:bookmarkStart w:id="2" w:name="_GoBack"/>
      <w:bookmarkEnd w:id="2"/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86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В.С. Чистякова</w:t>
      </w:r>
    </w:p>
    <w:sectPr w:rsidR="00B1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0EF"/>
    <w:multiLevelType w:val="hybridMultilevel"/>
    <w:tmpl w:val="D21616B2"/>
    <w:lvl w:ilvl="0" w:tplc="F0BE5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CB"/>
    <w:rsid w:val="004071CB"/>
    <w:rsid w:val="00734F1B"/>
    <w:rsid w:val="00B11E43"/>
    <w:rsid w:val="00E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2025-04-29T06:16:00Z</cp:lastPrinted>
  <dcterms:created xsi:type="dcterms:W3CDTF">2025-04-29T05:47:00Z</dcterms:created>
  <dcterms:modified xsi:type="dcterms:W3CDTF">2025-04-29T06:16:00Z</dcterms:modified>
</cp:coreProperties>
</file>